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Xad07641f5664d727b429918b98c4d97f8fee644"/>
    <w:p>
      <w:pPr>
        <w:pStyle w:val="Heading1"/>
      </w:pPr>
      <w:r>
        <w:t xml:space="preserve">D1 — Modul Inti Kedokteran Haji (Fondasi Bersama Lintas Jalur)</w:t>
      </w:r>
    </w:p>
    <w:bookmarkStart w:id="20" w:name="deskripsi-singkat"/>
    <w:p>
      <w:pPr>
        <w:pStyle w:val="Heading2"/>
      </w:pPr>
      <w:r>
        <w:t xml:space="preserve">Deskripsi Singkat</w:t>
      </w:r>
    </w:p>
    <w:p>
      <w:pPr>
        <w:pStyle w:val="FirstParagraph"/>
      </w:pPr>
      <w:r>
        <w:t xml:space="preserve">Buku ini adalah fondasi konseptual bersama yang dipakai oleh seluruh jalur pendidikan Kedokteran Haji (Jalur A, B, C, dan D) di lingkungan Fakultas Kedokteran. Sebagai Modul Inti, buku ini menyajikan pengetahuan dasar yang wajib dikuasai sebelum peserta didik—baik pada jenjang magister, fellowship, maupun joint degree bagi dokter muda (coass)—melanjutkan ke buku-buku lanjutan pada jalur masing-masing. Materi disusun agar terminologi, kerangka konsep, dan pemahaman dasar konsisten di seluruh ekosistem buku, sehingga tidak terjadi duplikasi maupun kontradiksi antar-jalur. Delapan bab dalam buku ini mencakup pengantar bidang, konsep istithaah kesehatan, fisiologi lingkungan ekstrem, epidemiologi dasar, farmakologi dasar, vaksinasi dan karantina kesehatan, sistem penyelenggaraan kesehatan haji Indonesia–Arab Saudi, serta etika dan budaya pelayanan lintas bangsa.</w:t>
      </w:r>
    </w:p>
    <w:bookmarkEnd w:id="20"/>
    <w:bookmarkStart w:id="21" w:name="daftar-isi"/>
    <w:p>
      <w:pPr>
        <w:pStyle w:val="Heading2"/>
      </w:pPr>
      <w:r>
        <w:t xml:space="preserve">Daftar Isi</w:t>
      </w:r>
    </w:p>
    <w:p>
      <w:pPr>
        <w:pStyle w:val="FirstParagraph"/>
      </w:pPr>
      <w:r>
        <w:t xml:space="preserve">Bab 1. Pengantar Kedokteran Haji sebagai Bidang Multidisiplin</w:t>
      </w:r>
      <w:r>
        <w:t xml:space="preserve"> </w:t>
      </w:r>
      <w:r>
        <w:t xml:space="preserve">Bab 2. Konsep Dasar Istithaah Kesehatan Haji</w:t>
      </w:r>
      <w:r>
        <w:t xml:space="preserve"> </w:t>
      </w:r>
      <w:r>
        <w:t xml:space="preserve">Bab 3. Fisiologi Dasar Lingkungan Ekstrem (Panas, Kepadatan, Kelelahan)</w:t>
      </w:r>
      <w:r>
        <w:t xml:space="preserve"> </w:t>
      </w:r>
      <w:r>
        <w:t xml:space="preserve">Bab 4. Epidemiologi Dasar Morbiditas dan Mortalitas Jemaah</w:t>
      </w:r>
      <w:r>
        <w:t xml:space="preserve"> </w:t>
      </w:r>
      <w:r>
        <w:t xml:space="preserve">Bab 5. Farmakologi Dasar dalam Konteks Ibadah Fisik Tinggi</w:t>
      </w:r>
      <w:r>
        <w:t xml:space="preserve"> </w:t>
      </w:r>
      <w:r>
        <w:t xml:space="preserve">Bab 6. Vaksinasi, Karantina Kesehatan, dan Kesiapsiagaan Penyakit Menular Lintas Negara</w:t>
      </w:r>
      <w:r>
        <w:t xml:space="preserve"> </w:t>
      </w:r>
      <w:r>
        <w:t xml:space="preserve">Bab 7. Sistem Penyelenggaraan Kesehatan Haji Indonesia dan Arab Saudi</w:t>
      </w:r>
      <w:r>
        <w:t xml:space="preserve"> </w:t>
      </w:r>
      <w:r>
        <w:t xml:space="preserve">Bab 8. Etika dan Budaya Pelayanan Kesehatan Lintas Bangsa</w:t>
      </w:r>
    </w:p>
    <w:p>
      <w:r>
        <w:pict>
          <v:rect style="width:0;height:1.5pt" o:hralign="center" o:hrstd="t" o:hr="t"/>
        </w:pict>
      </w:r>
    </w:p>
    <w:bookmarkEnd w:id="21"/>
    <w:bookmarkStart w:id="25" w:name="Xe12227ecad4245d0b41d585e1aed0306a9faf4d"/>
    <w:p>
      <w:pPr>
        <w:pStyle w:val="Heading2"/>
      </w:pPr>
      <w:r>
        <w:t xml:space="preserve">Bab 1. Pengantar Kedokteran Haji sebagai Bidang Multidisiplin</w:t>
      </w:r>
    </w:p>
    <w:p>
      <w:pPr>
        <w:pStyle w:val="FirstParagraph"/>
      </w:pPr>
      <w:r>
        <w:t xml:space="preserve">Kedokteran Haji adalah cabang ilmu kedokteran terapan yang lahir dari kebutuhan nyata: setiap tahun, jutaan manusia dari lebih dari seratus negara berkumpul dalam ruang dan waktu yang terbatas untuk menunaikan salah satu rukun Islam. Fenomena ini menciptakan kondisi kesehatan masyarakat yang unik—tidak sepenuhnya sama dengan kedokteran bencana, tidak sepenuhnya sama dengan kedokteran perjalanan (</w:t>
      </w:r>
      <w:r>
        <w:rPr>
          <w:iCs/>
          <w:i/>
        </w:rPr>
        <w:t xml:space="preserve">travel medicine</w:t>
      </w:r>
      <w:r>
        <w:t xml:space="preserve">), dan tidak sepenuhnya sama dengan kedokteran kerumunan (</w:t>
      </w:r>
      <w:r>
        <w:rPr>
          <w:iCs/>
          <w:i/>
        </w:rPr>
        <w:t xml:space="preserve">mass gathering medicine</w:t>
      </w:r>
      <w:r>
        <w:t xml:space="preserve">), meskipun beririsan dengan ketiganya. Bagi mahasiswa kedokteran maupun dokter yang baru mengenal bidang ini, penting untuk memahami sejak awal bahwa Kedokteran Haji menuntut cara berpikir lintas disiplin: kedokteran klinis, kesehatan masyarakat, epidemiologi, kebijakan publik, logistik, hingga antropologi budaya semuanya bertemu dalam satu konteks pelayanan.</w:t>
      </w:r>
    </w:p>
    <w:bookmarkStart w:id="22" w:name="X77b9f0c4227fcc976a146fbd7b09059bb13bf93"/>
    <w:p>
      <w:pPr>
        <w:pStyle w:val="Heading3"/>
      </w:pPr>
      <w:r>
        <w:t xml:space="preserve">Mengapa Kedokteran Haji Layak Dipelajari sebagai Bidang Tersendiri</w:t>
      </w:r>
    </w:p>
    <w:p>
      <w:pPr>
        <w:pStyle w:val="FirstParagraph"/>
      </w:pPr>
      <w:r>
        <w:t xml:space="preserve">Sebelum mempelajari detail teknis pada bab-bab berikutnya, mahasiswa perlu memahami dahulu apa yang membuat Kedokteran Haji berbeda dari sekadar</w:t>
      </w:r>
      <w:r>
        <w:t xml:space="preserve"> </w:t>
      </w:r>
      <w:r>
        <w:t xml:space="preserve">“</w:t>
      </w:r>
      <w:r>
        <w:t xml:space="preserve">kedokteran umum yang kebetulan dipraktikkan di tempat panas dan ramai</w:t>
      </w:r>
      <w:r>
        <w:t xml:space="preserve">”</w:t>
      </w:r>
      <w:r>
        <w:t xml:space="preserve">—pemahaman ini akan menjadi kerangka berpikir yang menaungi seluruh materi dalam Modul Inti.</w:t>
      </w:r>
    </w:p>
    <w:p>
      <w:pPr>
        <w:pStyle w:val="BodyText"/>
      </w:pPr>
      <w:r>
        <w:t xml:space="preserve">Ibadah haji berlangsung di wilayah dengan iklim gurun yang ekstrem, dengan suhu udara yang di musim panas dapat jauh melampaui suhu tubuh manusia. Jemaah yang datang tidak seragam: rentang usia sangat lebar, dari dewasa muda hingga lanjut usia berusia delapan puluh tahun ke atas; status kesehatan sangat beragam, dari yang bugar hingga yang membawa penyakit kronik multipel; dan latar belakang budaya serta bahasa yang berbeda-beda menambah kompleksitas komunikasi klinis. Dalam kondisi ini, jemaah dituntut menjalankan rangkaian ibadah fisik yang cukup berat—berjalan kaki dalam jarak jauh, berdiri lama, serta berada dalam kerumunan padat pada waktu-waktu tertentu seperti wukuf, tawaf, sai, dan lempar jumrah. Kombinasi antara beban fisik tinggi, lingkungan ekstrem, kepadatan populasi, dan keberagaman status kesehatan jemaah inilah yang menjadikan Kedokteran Haji sebagai bidang tersendiri yang layak dipelajari secara sistematis, bukan sekadar penerapan kedokteran umum di lokasi yang kebetulan panas dan ramai.</w:t>
      </w:r>
    </w:p>
    <w:p>
      <w:pPr>
        <w:pStyle w:val="BodyText"/>
      </w:pPr>
      <w:r>
        <w:t xml:space="preserve">Sifat multidisiplin bidang ini tercermin dari siapa saja yang terlibat dalam penyelenggaraan kesehatan haji, sekaligus dari ragam kompetensi yang harus dikuasai oleh tenaga kesehatan yang terjun ke lapangan. Pada level individu, dokter dan tenaga kesehatan yang tergabung dalam Tim Kesehatan Haji Indonesia (</w:t>
      </w:r>
      <w:r>
        <w:rPr>
          <w:bCs/>
          <w:b/>
        </w:rPr>
        <w:t xml:space="preserve">TKHI</w:t>
      </w:r>
      <w:r>
        <w:t xml:space="preserve">) bertugas mendampingi satu rombongan jemaah (</w:t>
      </w:r>
      <w:r>
        <w:rPr>
          <w:bCs/>
          <w:b/>
        </w:rPr>
        <w:t xml:space="preserve">Kloter</w:t>
      </w:r>
      <w:r>
        <w:t xml:space="preserve">) sejak pemeriksaan kesehatan sebelum keberangkatan hingga kepulangan. Pada level fasilitas, terdapat Klinik Kesehatan Haji Indonesia (</w:t>
      </w:r>
      <w:r>
        <w:rPr>
          <w:bCs/>
          <w:b/>
        </w:rPr>
        <w:t xml:space="preserve">KKHI</w:t>
      </w:r>
      <w:r>
        <w:t xml:space="preserve">) yang berfungsi sebagai rujukan bagi jemaah Indonesia selama berada di Arab Saudi. Pada level sistem, terdapat otoritas kesehatan Arab Saudi yang mengelola kapasitas rumah sakit dan pos kesehatan di sepanjang rute ibadah, serta pemerintah negara pengirim jemaah—termasuk Kementerian Haji dan Umrah (</w:t>
      </w:r>
      <w:r>
        <w:rPr>
          <w:bCs/>
          <w:b/>
        </w:rPr>
        <w:t xml:space="preserve">Kemenhaj</w:t>
      </w:r>
      <w:r>
        <w:t xml:space="preserve">) di Indonesia—yang menetapkan kebijakan, termasuk mekanisme pendataan melalui Sistem Komputerisasi Haji Terpadu (</w:t>
      </w:r>
      <w:r>
        <w:rPr>
          <w:bCs/>
          <w:b/>
        </w:rPr>
        <w:t xml:space="preserve">SISKOHAT</w:t>
      </w:r>
      <w:r>
        <w:t xml:space="preserve">). Seorang dokter kloter, misalnya, tidak cukup hanya menguasai kompetensi klinis dasar kedokteran keluarga atau kedokteran darurat; ia juga dituntut memahami logistik pengelolaan obat dalam jumlah terbatas untuk ratusan jemaah selama berminggu-minggu, memahami mekanisme rujukan lintas fasilitas dan lintas negara, serta memiliki keterampilan komunikasi lintas budaya dan lintas bahasa yang jarang diajarkan secara eksplisit dalam kurikulum kedokteran konvensional.</w:t>
      </w:r>
    </w:p>
    <w:p>
      <w:pPr>
        <w:pStyle w:val="BodyText"/>
      </w:pPr>
      <w:r>
        <w:rPr>
          <w:iCs/>
          <w:i/>
        </w:rPr>
        <w:t xml:space="preserve">Ilustrasi:</w:t>
      </w:r>
      <w:r>
        <w:t xml:space="preserve"> </w:t>
      </w:r>
      <w:r>
        <w:t xml:space="preserve">Bayangkan seorang dokter baru lulus yang ditugaskan sebagai TKHI untuk pertama kalinya. Ia sangat kompeten menangani pasien dehidrasi di IGD Indonesia yang ber-AC, dengan akses laboratorium dan cairan infus tanpa batas. Namun di Makkah, pada hari kedua wukuf, ia harus memutuskan tata laksana untuk lima jemaah dengan gejala serupa secara bersamaan, di tenda yang panas, tanpa hasil laboratorium segera, sambil harus berkoordinasi dengan KKHI mengenai kapasitas rujukan yang tersedia. Situasi inilah yang menjelaskan mengapa kompetensi klinis konvensional saja tidak cukup—dibutuhkan pemahaman sistem, logistik, dan konteks lingkungan yang terintegrasi.</w:t>
      </w:r>
    </w:p>
    <w:bookmarkEnd w:id="22"/>
    <w:bookmarkStart w:id="23" w:name="X9737403fbcfb4e264accd3b3315b01f1c9018d1"/>
    <w:p>
      <w:pPr>
        <w:pStyle w:val="Heading3"/>
      </w:pPr>
      <w:r>
        <w:t xml:space="preserve">Konsep-Konsep Kunci yang Akan Terus Muncul di Seluruh Ekosistem Buku</w:t>
      </w:r>
    </w:p>
    <w:p>
      <w:pPr>
        <w:pStyle w:val="FirstParagraph"/>
      </w:pPr>
      <w:r>
        <w:t xml:space="preserve">Beberapa istilah dan kerangka konsep yang diperkenalkan di bab ini akan menjadi rujukan berulang di hampir seluruh buku dalam ekosistem Kedokteran Haji, sehingga penting dipahami maknanya sejak awal, bukan sekadar dihafal sebagai istilah teknis.</w:t>
      </w:r>
    </w:p>
    <w:p>
      <w:pPr>
        <w:pStyle w:val="BodyText"/>
      </w:pPr>
      <w:r>
        <w:t xml:space="preserve">Salah satu konsep sentral tersebut adalah</w:t>
      </w:r>
      <w:r>
        <w:t xml:space="preserve"> </w:t>
      </w:r>
      <w:r>
        <w:rPr>
          <w:bCs/>
          <w:b/>
        </w:rPr>
        <w:t xml:space="preserve">Istithaah Kesehatan Haji</w:t>
      </w:r>
      <w:r>
        <w:t xml:space="preserve">, yaitu konsep kelaikan kesehatan seseorang untuk menunaikan ibadah haji, yang menjadi dasar hukum dan kebijakan dalam menetapkan siapa yang secara medis dianggap mampu berangkat. Konsep ini akan dibahas secara mendalam pada Bab 2, namun penting dikenalkan di awal karena istithaah menjadi benang merah yang menghubungkan hampir seluruh topik dalam Kedokteran Haji—mulai dari pemeriksaan pra-keberangkatan, tata laksana kegawatan di lapangan, hingga evaluasi kebijakan pascamusim haji. Pembaca buku ini sendiri berasal dari latar belakang jalur pendidikan yang berbeda-beda: ada yang menempuh jenjang magister penuh, ada yang mengikuti program fellowship non-gelar untuk penguatan kompetensi klinis sebagai dokter kloter, dan ada pula mahasiswa kedokteran pada masa dokter muda (</w:t>
      </w:r>
      <w:r>
        <w:rPr>
          <w:bCs/>
          <w:b/>
        </w:rPr>
        <w:t xml:space="preserve">Coass</w:t>
      </w:r>
      <w:r>
        <w:t xml:space="preserve">) yang menempuh skema</w:t>
      </w:r>
      <w:r>
        <w:t xml:space="preserve"> </w:t>
      </w:r>
      <w:r>
        <w:rPr>
          <w:bCs/>
          <w:b/>
        </w:rPr>
        <w:t xml:space="preserve">Joint Degree</w:t>
      </w:r>
      <w:r>
        <w:t xml:space="preserve">—yaitu skema pendidikan yang memungkinkan mahasiswa meraih gelar tambahan Magister Kedokteran Haji secara terintegrasi dengan program profesi dokter yang sedang dijalani. Apa pun jalur yang ditempuh, Modul Inti ini dirancang sebagai titik temu bersama: seluruh peserta didik akan menggunakan definisi, kerangka berpikir, dan istilah yang sama, sehingga ketika kelak berkolaborasi dalam tim penyelenggaraan kesehatan haji, tidak ada kesenjangan pemahaman dasar di antara mereka.</w:t>
      </w:r>
    </w:p>
    <w:p>
      <w:pPr>
        <w:pStyle w:val="BodyText"/>
      </w:pPr>
      <w:r>
        <w:rPr>
          <w:iCs/>
          <w:i/>
        </w:rPr>
        <w:t xml:space="preserve">Ilustrasi:</w:t>
      </w:r>
      <w:r>
        <w:t xml:space="preserve"> </w:t>
      </w:r>
      <w:r>
        <w:t xml:space="preserve">Ketika seorang mahasiswa Jalur D (Joint Degree) dan seorang mahasiswa Jalur A (Magister) kelak sama-sama bertugas dalam satu tim TKHI, keduanya perlu memahami</w:t>
      </w:r>
      <w:r>
        <w:t xml:space="preserve"> </w:t>
      </w:r>
      <w:r>
        <w:t xml:space="preserve">“</w:t>
      </w:r>
      <w:r>
        <w:t xml:space="preserve">istithaah dengan pendampingan</w:t>
      </w:r>
      <w:r>
        <w:t xml:space="preserve">”</w:t>
      </w:r>
      <w:r>
        <w:t xml:space="preserve"> </w:t>
      </w:r>
      <w:r>
        <w:t xml:space="preserve">dengan makna yang persis sama—bukan versi yang berbeda-beda tergantung dari buku mana mereka belajar. Konsistensi semacam inilah yang coba dijaga oleh Modul Inti ini sebagai fondasi bersama.</w:t>
      </w:r>
    </w:p>
    <w:bookmarkEnd w:id="23"/>
    <w:bookmarkStart w:id="24" w:name="X777ad35da4b0f299d042d5ba493cf2ae91aa4a1"/>
    <w:p>
      <w:pPr>
        <w:pStyle w:val="Heading3"/>
      </w:pPr>
      <w:r>
        <w:t xml:space="preserve">Kedokteran Haji sebagai Bidang yang Terus Berkembang</w:t>
      </w:r>
    </w:p>
    <w:p>
      <w:pPr>
        <w:pStyle w:val="FirstParagraph"/>
      </w:pPr>
      <w:r>
        <w:t xml:space="preserve">Penting bagi mahasiswa untuk memahami bahwa apa yang dipelajari dalam buku ini bukanlah pengetahuan yang statis, melainkan bidang kajian yang terus tumbuh seiring waktu dan memiliki relevansi yang lebih luas dari sekadar konteks ibadah haji semata.</w:t>
      </w:r>
    </w:p>
    <w:p>
      <w:pPr>
        <w:pStyle w:val="BodyText"/>
      </w:pPr>
      <w:r>
        <w:t xml:space="preserve">Perkembangan historis Kedokteran Haji sebagai bidang kajian penting dipahami mahasiswa untuk melihat konteks yang lebih luas. Perhatian dunia internasional terhadap aspek kesehatan penyelenggaraan haji meningkat secara bertahap seiring dengan meningkatnya jumlah jemaah dari tahun ke tahun serta munculnya kesadaran global akan risiko penyebaran penyakit menular pada peristiwa kerumunan massal lintas negara. Berbagai forum ilmiah internasional secara konsisten mengangkat haji sebagai studi kasus penting untuk memahami tantangan kesehatan pada mass gathering berskala global. Bagi Indonesia sebagai negara dengan populasi muslim terbesar di dunia dan pengirim jemaah haji dalam jumlah besar setiap tahunnya, pengembangan kapasitas keilmuan Kedokteran Haji secara mandiri melalui jalur pendidikan formal seperti yang disusun dalam ekosistem buku ini menjadi langkah strategis untuk memperkuat kemandirian keilmuan sekaligus kualitas pelayanan kesehatan bagi jemaah Indonesia. Setiap musim haji membawa dinamika baru—perubahan jumlah jemaah, perubahan kondisi cuaca, perkembangan teknologi kesehatan digital, serta pembaruan kebijakan dari otoritas Arab Saudi maupun pemerintah Indonesia—sehingga sikap belajar sepanjang hayat menjadi kualitas penting yang perlu ditanamkan sejak awal pendidikan.</w:t>
      </w:r>
    </w:p>
    <w:p>
      <w:pPr>
        <w:pStyle w:val="BodyText"/>
      </w:pPr>
      <w:r>
        <w:t xml:space="preserve">Penting juga dicatat bahwa Kedokteran Haji, meskipun berakar pada konteks ibadah agama Islam, memiliki relevansi metodologis yang lebih luas bagi kedokteran mass gathering secara umum. Prinsip-prinsip pengelolaan kerumunan padat, kesiapsiagaan terhadap penyakit menular lintas negara, serta manajemen kegawatan panas yang dipelajari dalam konteks haji dapat diterapkan atau dibandingkan dengan peristiwa mass gathering lain di dunia, seperti festival keagamaan besar lainnya, ajang olahraga internasional, maupun konser musik berskala masif.</w:t>
      </w:r>
    </w:p>
    <w:p>
      <w:pPr>
        <w:pStyle w:val="BodyText"/>
      </w:pPr>
      <w:r>
        <w:rPr>
          <w:iCs/>
          <w:i/>
        </w:rPr>
        <w:t xml:space="preserve">Ilustrasi:</w:t>
      </w:r>
      <w:r>
        <w:t xml:space="preserve"> </w:t>
      </w:r>
      <w:r>
        <w:t xml:space="preserve">Prinsip triase dan pengelolaan kerumunan yang dipelajari seorang dokter kloter dalam konteks lempar jumrah—misalnya bagaimana mengatur alur evakuasi pasien di tengah kepadatan ekstrem—pada dasarnya adalah kompetensi yang sama yang dibutuhkan panitia medis pada penyelenggaraan konser musik berskala puluhan ribu penonton atau maraton kota besar. Kompetensi yang dibangun di sini bersifat transferable, bukan sekadar berguna sekali pakai untuk konteks haji.</w:t>
      </w:r>
    </w:p>
    <w:p>
      <w:pPr>
        <w:pStyle w:val="BodyText"/>
      </w:pPr>
      <w:r>
        <w:t xml:space="preserve">Bab-bab berikutnya dalam Modul Inti ini akan membangun fondasi tersebut secara bertahap. Bab 2 membahas konsep istithaah secara rinci. Bab 3 menjelaskan dasar fisiologi tubuh manusia ketika berhadapan dengan lingkungan ekstrem berupa panas, kepadatan, dan kelelahan kumulatif. Bab 4 memperkenalkan pola epidemiologi morbiditas dan mortalitas jemaah secara umum tanpa mengarang angka spesifik, melainkan mengarahkan pembaca pada sumber data resmi yang harus dirujuk. Bab 5 membahas prinsip farmakologi dasar yang relevan dengan kondisi ibadah fisik tinggi. Bab 6 mengangkat topik vaksinasi, karantina kesehatan, dan kesiapsiagaan terhadap penyakit menular lintas negara. Bab 7 memetakan sistem penyelenggaraan kesehatan haji di Indonesia dan Arab Saudi secara institusional. Dan Bab 8 menutup Modul Inti dengan pembahasan etika serta budaya pelayanan kesehatan lintas bangsa.</w:t>
      </w:r>
    </w:p>
    <w:p>
      <w:pPr>
        <w:pStyle w:val="BodyText"/>
      </w:pPr>
      <w:r>
        <w:t xml:space="preserve">Dengan mempelajari kedelapan bab ini secara utuh, peserta didik dari jalur mana pun—baik yang akan mendalami kedokteran klinis lapangan, kebijakan kesehatan, riset epidemiologi, maupun edukasi kesehatan bagi jemaah awam—akan memiliki peta konsep yang sama sebagai titik berangkat. Modul Inti ini bukan pengganti buku-buku lanjutan pada masing-masing jalur, melainkan lapisan dasar yang memastikan seluruh lapisan lanjutan dapat dibangun di atas fondasi yang kokoh dan seragam.</w:t>
      </w:r>
    </w:p>
    <w:bookmarkEnd w:id="24"/>
    <w:bookmarkEnd w:id="25"/>
    <w:bookmarkStart w:id="29" w:name="X4b89ea45948d0a70f9670579ddeef32ca0eb849"/>
    <w:p>
      <w:pPr>
        <w:pStyle w:val="Heading2"/>
      </w:pPr>
      <w:r>
        <w:t xml:space="preserve">Bab 2. Konsep Dasar Istithaah Kesehatan Haji</w:t>
      </w:r>
    </w:p>
    <w:p>
      <w:pPr>
        <w:pStyle w:val="FirstParagraph"/>
      </w:pPr>
      <w:r>
        <w:t xml:space="preserve">Istithaah, secara harfiah, berarti kemampuan. Dalam konteks fikih ibadah haji, istithaah mencakup dimensi finansial, fisik, dan keamanan perjalanan. Namun dalam konteks Kedokteran Haji, istilah</w:t>
      </w:r>
      <w:r>
        <w:t xml:space="preserve"> </w:t>
      </w:r>
      <w:r>
        <w:rPr>
          <w:bCs/>
          <w:b/>
        </w:rPr>
        <w:t xml:space="preserve">Istithaah Kesehatan Haji</w:t>
      </w:r>
      <w:r>
        <w:t xml:space="preserve"> </w:t>
      </w:r>
      <w:r>
        <w:t xml:space="preserve">memiliki makna yang lebih spesifik dan teknis: yaitu konsep kemampuan atau kelaikan kesehatan seseorang untuk menunaikan ibadah haji, yang menjadi dasar hukum dan kebijakan penetapan kelayakan berangkat. Konsep ini bukan sekadar pemeriksaan kesehatan rutin, melainkan sebuah kerangka pengambilan keputusan klinis-administratif yang memiliki konsekuensi hukum bagi calon jemaah, dokter pemeriksa, dan pemerintah sebagai penyelenggara.</w:t>
      </w:r>
    </w:p>
    <w:bookmarkStart w:id="26" w:name="Xaad03ed2adcffe27db900fc8d4e533d793e6bb2"/>
    <w:p>
      <w:pPr>
        <w:pStyle w:val="Heading3"/>
      </w:pPr>
      <w:r>
        <w:t xml:space="preserve">Mengapa Konsep Ini Perlu Dipahami dengan Presisi</w:t>
      </w:r>
    </w:p>
    <w:p>
      <w:pPr>
        <w:pStyle w:val="FirstParagraph"/>
      </w:pPr>
      <w:r>
        <w:t xml:space="preserve">Pemahaman yang keliru tentang istithaah dapat berujung pada dua risiko yang sama-sama merugikan, sehingga setiap dokter yang terlibat dalam pemeriksaan istithaah perlu memahami konsep ini secara presisi, bukan sekadar intuitif.</w:t>
      </w:r>
    </w:p>
    <w:p>
      <w:pPr>
        <w:pStyle w:val="BodyText"/>
      </w:pPr>
      <w:r>
        <w:t xml:space="preserve">Di satu sisi, penetapan yang terlalu longgar dapat mengakibatkan jemaah dengan kondisi kesehatan berisiko tinggi tetap diberangkatkan tanpa mitigasi yang memadai, sehingga meningkatkan risiko kegawatan bahkan kematian di tanah suci. Di sisi lain, penetapan yang terlalu ketat dapat menghalangi hak seseorang untuk beribadah tanpa dasar medis yang kuat, padahal dengan manajemen risiko yang tepat, banyak kondisi kronik sebenarnya dapat dikendalikan selama masa ibadah. Karena itu, dokter yang terlibat dalam pemeriksaan istithaah dituntut memiliki pemahaman klinis yang matang sekaligus kepekaan terhadap dimensi hukum dan etika dari setiap keputusan yang diambil.</w:t>
      </w:r>
    </w:p>
    <w:p>
      <w:pPr>
        <w:pStyle w:val="BodyText"/>
      </w:pPr>
      <w:r>
        <w:rPr>
          <w:iCs/>
          <w:i/>
        </w:rPr>
        <w:t xml:space="preserve">Ilustrasi:</w:t>
      </w:r>
      <w:r>
        <w:t xml:space="preserve"> </w:t>
      </w:r>
      <w:r>
        <w:t xml:space="preserve">Bayangkan dua dokter pemeriksa di dua wilayah berbeda menghadapi calon jemaah dengan riwayat gagal jantung terkompensasi yang sama persis. Dokter pertama, karena terlalu longgar, meluluskan tanpa syarat pendampingan—jemaah tersebut kemudian mengalami dekompensasi akut di Arafah. Dokter kedua, karena terlalu ketat tanpa dasar klinis yang jelas, menolak keberangkatan jemaah yang sesungguhnya masih bisa berangkat dengan pendampingan dan pemantauan rutin. Kedua skenario ini sama-sama merugikan, dan menunjukkan mengapa presisi dalam menerapkan kategori istithaah menjadi krusial.</w:t>
      </w:r>
    </w:p>
    <w:bookmarkEnd w:id="26"/>
    <w:bookmarkStart w:id="27" w:name="X747377961ae52718ad0d9dbdb14f2ce1c380fd5"/>
    <w:p>
      <w:pPr>
        <w:pStyle w:val="Heading3"/>
      </w:pPr>
      <w:r>
        <w:t xml:space="preserve">Kategori dan Mekanisme Penetapan Istithaah</w:t>
      </w:r>
    </w:p>
    <w:p>
      <w:pPr>
        <w:pStyle w:val="FirstParagraph"/>
      </w:pPr>
      <w:r>
        <w:t xml:space="preserve">Secara konseptual, istithaah kesehatan dapat dipahami melalui tiga kategori kelaikan yang lazim digunakan dalam kebijakan kesehatan haji: kategori jemaah yang memenuhi syarat istithaah kesehatan tanpa catatan khusus; kategori jemaah yang memenuhi syarat istithaah kesehatan dengan pendampingan atau syarat khusus, misalnya harus didampingi oleh keluarga, memerlukan alat bantu, atau memerlukan pemantauan rutin kondisi kronik seperti diabetes dan hipertensi; dan kategori jemaah yang untuk sementara waktu belum atau tidak memenuhi syarat istithaah kesehatan, misalnya karena kondisi akut yang belum stabil, penyakit menular aktif yang berisiko terhadap jemaah lain, atau kondisi yang membahayakan jiwa jika dipaksakan berangkat pada periode tersebut. Kategori ini tidak bersifat kaku selamanya—pada banyak kasus, jemaah dapat dikaji ulang setelah kondisinya membaik atau setelah menjalani pengobatan yang direkomendasikan.</w:t>
      </w:r>
    </w:p>
    <w:p>
      <w:pPr>
        <w:pStyle w:val="BodyText"/>
      </w:pPr>
      <w:r>
        <w:t xml:space="preserve">Penetapan istithaah kesehatan dilakukan melalui rangkaian pemeriksaan kesehatan pra-keberangkatan yang terstruktur, umumnya berlapis: pemeriksaan tahap pertama di fasilitas kesehatan tingkat pertama untuk skrining awal, dan pemeriksaan tahap kedua yang lebih mendalam mendekati waktu keberangkatan untuk memastikan kondisi terkini calon jemaah, mengingat rentang waktu antara pendaftaran haji dan keberangkatan aktual bisa mencapai bertahun-tahun akibat masa tunggu yang panjang di banyak negara, termasuk Indonesia. Pemeriksaan ini mencakup anamnesis riwayat penyakit, pemeriksaan fisik menyeluruh, serta pemeriksaan penunjang sesuai indikasi, dengan perhatian khusus pada penyakit kardiovaskular, penyakit paru kronik, diabetes melitus, gangguan fungsi ginjal, riwayat gangguan jiwa, serta kondisi yang memengaruhi mobilitas dan kemandirian jemaah.</w:t>
      </w:r>
    </w:p>
    <w:p>
      <w:pPr>
        <w:pStyle w:val="BodyText"/>
      </w:pPr>
      <w:r>
        <w:t xml:space="preserve">Penting untuk dipahami bahwa istithaah kesehatan bukan proses satu kali yang berhenti setelah surat keterangan laik diterbitkan. Konsep ini bersifat dinamis dan berkelanjutan: pemantauan kondisi kesehatan jemaah tetap berlangsung selama masa tunggu, saat embarkasi, sepanjang periode ibadah di Arab Saudi, hingga proses debarkasi dan pemulangan. Tim Kesehatan Haji Indonesia yang mendampingi satu Kloter bertanggung jawab untuk terus memantau kondisi jemaah dampingannya, termasuk jemaah yang berangkat dengan status</w:t>
      </w:r>
      <w:r>
        <w:t xml:space="preserve"> </w:t>
      </w:r>
      <w:r>
        <w:t xml:space="preserve">“</w:t>
      </w:r>
      <w:r>
        <w:t xml:space="preserve">laik dengan pendampingan</w:t>
      </w:r>
      <w:r>
        <w:t xml:space="preserve">”</w:t>
      </w:r>
      <w:r>
        <w:t xml:space="preserve">, agar potensi perburukan dapat dideteksi dan ditangani sedini mungkin.</w:t>
      </w:r>
    </w:p>
    <w:p>
      <w:pPr>
        <w:pStyle w:val="BodyText"/>
      </w:pPr>
      <w:r>
        <w:t xml:space="preserve">Dari perspektif kebijakan, penetapan istithaah kesehatan di Indonesia memiliki dasar hukum dan regulasi tersendiri yang mengatur kewenangan pemeriksa, kriteria klinis, serta mekanisme banding bagi calon jemaah yang keberatan dengan hasil pemeriksaan. Mahasiswa dan tenaga kesehatan yang mempelajari topik ini disarankan untuk selalu merujuk pada regulasi terbaru yang berlaku, karena kriteria klinis dapat mengalami pembaruan seiring perkembangan pedoman kesehatan dan kebijakan pemerintah.</w:t>
      </w:r>
      <w:r>
        <w:t xml:space="preserve"> </w:t>
      </w:r>
      <w:r>
        <w:rPr>
          <w:bCs/>
          <w:b/>
        </w:rPr>
        <w:t xml:space="preserve">[DATA: rujuk sumber resmi terbaru]</w:t>
      </w:r>
      <w:r>
        <w:t xml:space="preserve"> </w:t>
      </w:r>
      <w:r>
        <w:t xml:space="preserve">untuk kriteria klinis rinci, ambang batas pemeriksaan penunjang, dan daftar kondisi yang termasuk kategori tidak memenuhi syarat sementara maupun tetap.</w:t>
      </w:r>
    </w:p>
    <w:p>
      <w:pPr>
        <w:pStyle w:val="BodyText"/>
      </w:pPr>
      <w:r>
        <w:rPr>
          <w:iCs/>
          <w:i/>
        </w:rPr>
        <w:t xml:space="preserve">Ilustrasi:</w:t>
      </w:r>
      <w:r>
        <w:t xml:space="preserve"> </w:t>
      </w:r>
      <w:r>
        <w:t xml:space="preserve">Seorang calon jemaah berusia 63 tahun dengan diabetes tipe 2 terkontrol dan riwayat operasi katarak menjalani pemeriksaan tahap pertama tiga tahun sebelum estimasi keberangkatan, dinyatakan</w:t>
      </w:r>
      <w:r>
        <w:t xml:space="preserve"> </w:t>
      </w:r>
      <w:r>
        <w:t xml:space="preserve">“</w:t>
      </w:r>
      <w:r>
        <w:t xml:space="preserve">memenuhi syarat</w:t>
      </w:r>
      <w:r>
        <w:t xml:space="preserve">”</w:t>
      </w:r>
      <w:r>
        <w:t xml:space="preserve">. Dua tahun kemudian pada pemeriksaan tahap kedua, ditemukan gula darahnya kurang terkontrol dan muncul keluhan angina saat aktivitas. Kategorinya berubah menjadi</w:t>
      </w:r>
      <w:r>
        <w:t xml:space="preserve"> </w:t>
      </w:r>
      <w:r>
        <w:t xml:space="preserve">“</w:t>
      </w:r>
      <w:r>
        <w:t xml:space="preserve">memenuhi syarat dengan pendampingan</w:t>
      </w:r>
      <w:r>
        <w:t xml:space="preserve">”</w:t>
      </w:r>
      <w:r>
        <w:t xml:space="preserve">, dengan catatan perlu stabilisasi gula darah dan evaluasi kardiologi sebelum keberangkatan final. Contoh ini menunjukkan mengapa istithaah harus dipandang sebagai proses berkelanjutan, bukan status yang ditetapkan sekali dan selesai.</w:t>
      </w:r>
    </w:p>
    <w:bookmarkEnd w:id="27"/>
    <w:bookmarkStart w:id="28" w:name="X8a1fb31adc2b46a8d305066389e1a53209979c5"/>
    <w:p>
      <w:pPr>
        <w:pStyle w:val="Heading3"/>
      </w:pPr>
      <w:r>
        <w:t xml:space="preserve">Dimensi Etika dan Praktik dalam Penetapan Istithaah</w:t>
      </w:r>
    </w:p>
    <w:p>
      <w:pPr>
        <w:pStyle w:val="FirstParagraph"/>
      </w:pPr>
      <w:r>
        <w:t xml:space="preserve">Di luar aspek klinis dan administratif, penetapan istithaah juga menuntut kepekaan etika dan pemahaman terhadap dinamika antar-pemangku kepentingan yang terlibat.</w:t>
      </w:r>
    </w:p>
    <w:p>
      <w:pPr>
        <w:pStyle w:val="BodyText"/>
      </w:pPr>
      <w:r>
        <w:t xml:space="preserve">Dokter pemeriksa berada pada posisi yang memerlukan keseimbangan antara otonomi pasien untuk beribadah sebagai bagian dari keyakinan agama yang mendalam, dengan prinsip non-maleficence—kewajiban untuk tidak menempatkan pasien pada risiko bahaya yang dapat dicegah. Komunikasi yang empatik menjadi kunci: penolakan atau penundaan keberangkatan seringkali membawa dampak psikologis yang berat bagi calon jemaah yang telah menunggu bertahun-tahun, sehingga dokter perlu menyampaikan keputusan tersebut dengan cara yang menghormati harapan spiritual pasien sekaligus tegas dalam pertimbangan medis. Penetapan istithaah kesehatan juga tidak berlangsung dalam ruang hampa administratif, melainkan melibatkan interaksi antara berbagai pemangku kepentingan: calon jemaah dan keluarganya yang membawa harapan spiritual besar, dokter pemeriksa di fasilitas kesehatan tingkat pertama dan tingkat lanjut, petugas haji di tingkat kabupaten dan provinsi, hingga pengambil kebijakan di tingkat kementerian. Ketidaksinkronan pemahaman di antara level-level ini dapat menimbulkan masalah praktis di lapangan, misalnya ketika kriteria yang digunakan oleh dokter pemeriksa di satu daerah berbeda penafsirannya dengan daerah lain.</w:t>
      </w:r>
    </w:p>
    <w:p>
      <w:pPr>
        <w:pStyle w:val="BodyText"/>
      </w:pPr>
      <w:r>
        <w:t xml:space="preserve">Aspek lain yang layak mendapat perhatian adalah bagaimana konsep istithaah beririsan dengan hak calon jemaah untuk mendapatkan kesempatan pemeriksaan ulang atau second opinion, terutama pada kasus-kasus yang meragukan. Mekanisme banding atau pemeriksaan ulang ini penting untuk menjaga keseimbangan antara kehati-hatian medis dan penghormatan terhadap hak calon jemaah, sekaligus mencegah keputusan sepihak yang tidak melalui proses klinis yang memadai. Dalam praktiknya, penetapan istithaah kesehatan juga perlu mempertimbangkan intervensi yang dapat dilakukan untuk meningkatkan status kelaikan seorang calon jemaah. Alih-alih semata-mata memutuskan laik atau tidak laik, dokter pemeriksa yang kompeten akan mengeksplorasi opsi optimasi kondisi kesehatan sebelum keberangkatan—misalnya pengendalian gula darah yang lebih ketat pada penderita diabetes, stabilisasi tekanan darah pada penderita hipertensi, atau rehabilitasi fungsi fisik pada jemaah dengan keterbatasan mobilitas ringan.</w:t>
      </w:r>
    </w:p>
    <w:p>
      <w:pPr>
        <w:pStyle w:val="BodyText"/>
      </w:pPr>
      <w:r>
        <w:rPr>
          <w:iCs/>
          <w:i/>
        </w:rPr>
        <w:t xml:space="preserve">Ilustrasi:</w:t>
      </w:r>
      <w:r>
        <w:t xml:space="preserve"> </w:t>
      </w:r>
      <w:r>
        <w:t xml:space="preserve">Seorang calon jemaah yang dinyatakan</w:t>
      </w:r>
      <w:r>
        <w:t xml:space="preserve"> </w:t>
      </w:r>
      <w:r>
        <w:t xml:space="preserve">“</w:t>
      </w:r>
      <w:r>
        <w:t xml:space="preserve">belum memenuhi syarat sementara</w:t>
      </w:r>
      <w:r>
        <w:t xml:space="preserve">”</w:t>
      </w:r>
      <w:r>
        <w:t xml:space="preserve"> </w:t>
      </w:r>
      <w:r>
        <w:t xml:space="preserve">karena tekanan darahnya masih di atas 170/100 pada pemeriksaan awal merasa sangat terpukul, mengingat ia telah menunggu selama empat belas tahun. Dokter pemeriksa, alih-alih hanya menyampaikan penolakan, menjelaskan bahwa status ini bersifat sementara dan menyusun rencana konkret: kontrol rutin ke puskesmas setiap bulan, penyesuaian obat antihipertensi, dan evaluasi ulang tiga bulan kemudian. Pendekatan yang berorientasi pada optimasi, bukan penolakan semata, inilah yang mencerminkan filosofi pelayanan kesehatan haji yang proaktif dan memberdayakan.</w:t>
      </w:r>
    </w:p>
    <w:p>
      <w:pPr>
        <w:pStyle w:val="BodyText"/>
      </w:pPr>
      <w:r>
        <w:t xml:space="preserve">Sebagai penutup bab ini, penting ditegaskan bahwa konsep istithaah kesehatan haji adalah fondasi yang akan terus muncul kembali di hampir seluruh buku dalam ekosistem Kedokteran Haji—baik ketika membahas tata laksana kegawatan lapangan, kebijakan kesehatan komparatif antarnegara, hingga edukasi manasik kesehatan bagi calon jemaah awam. Pemahaman yang solid terhadap konsep ini pada tahap awal akan sangat memudahkan peserta didik memahami topik-topik lanjutan yang akan dibahas pada buku-buku berikutnya.</w:t>
      </w:r>
    </w:p>
    <w:bookmarkEnd w:id="28"/>
    <w:bookmarkEnd w:id="29"/>
    <w:bookmarkStart w:id="33" w:name="Xdf1e13128112132fdde9f947c1d09f27ffde845"/>
    <w:p>
      <w:pPr>
        <w:pStyle w:val="Heading2"/>
      </w:pPr>
      <w:r>
        <w:t xml:space="preserve">Bab 3. Fisiologi Dasar Lingkungan Ekstrem (Panas, Kepadatan, Kelelahan)</w:t>
      </w:r>
    </w:p>
    <w:p>
      <w:pPr>
        <w:pStyle w:val="FirstParagraph"/>
      </w:pPr>
      <w:r>
        <w:t xml:space="preserve">Untuk memahami mengapa ibadah haji membawa risiko kesehatan yang khas, mahasiswa perlu memahami terlebih dahulu bagaimana tubuh manusia merespons tiga tekanan fisiologis utama yang terjadi secara bersamaan selama musim haji: paparan panas ekstrem, kepadatan populasi dalam ruang terbatas, dan kelelahan kumulatif akibat aktivitas fisik berkepanjangan. Ketiga faktor ini jarang berdiri sendiri; interaksi di antara ketiganya justru yang menciptakan risiko kesehatan yang lebih besar dibandingkan jika masing-masing faktor terjadi secara terpisah.</w:t>
      </w:r>
    </w:p>
    <w:bookmarkStart w:id="30" w:name="X9d0ec2f75f4187562c33db97a0953430c3e425e"/>
    <w:p>
      <w:pPr>
        <w:pStyle w:val="Heading3"/>
      </w:pPr>
      <w:r>
        <w:t xml:space="preserve">Termoregulasi dan Kegagalan Kompensasinya</w:t>
      </w:r>
    </w:p>
    <w:p>
      <w:pPr>
        <w:pStyle w:val="FirstParagraph"/>
      </w:pPr>
      <w:r>
        <w:t xml:space="preserve">Memahami bagaimana tubuh normalnya mengatur suhu—dan pada titik mana mekanisme itu gagal—adalah dasar untuk memahami hampir seluruh kegawatan medis yang paling sering dijumpai selama musim haji.</w:t>
      </w:r>
    </w:p>
    <w:p>
      <w:pPr>
        <w:pStyle w:val="BodyText"/>
      </w:pPr>
      <w:r>
        <w:t xml:space="preserve">Termoregulasi manusia bergantung pada keseimbangan antara produksi panas metabolik dan pelepasan panas ke lingkungan, melalui empat mekanisme utama: radiasi, konduksi, konveksi, dan evaporasi (penguapan keringat). Pada suhu lingkungan yang mendekati atau melebihi suhu tubuh, mekanisme radiasi, konduksi, dan konveksi menjadi tidak efektif atau bahkan berbalik arah—tubuh justru menyerap panas dari lingkungan alih-alih melepaskannya. Dalam kondisi ini, evaporasi keringat menjadi satu-satunya mekanisme pelepasan panas yang efektif. Namun, kelembapan lingkungan, ketersediaan cairan tubuh, serta kapasitas kelenjar keringat individu—yang menurun seiring usia—membatasi efektivitas mekanisme ini. Pada jemaah lanjut usia, penurunan sensitivitas pusat pengatur suhu di hipotalamus serta berkurangnya jumlah dan fungsi kelenjar keringat membuat kelompok ini jauh lebih rentan terhadap gangguan regulasi suhu dibandingkan populasi dewasa muda.</w:t>
      </w:r>
    </w:p>
    <w:p>
      <w:pPr>
        <w:pStyle w:val="BodyText"/>
      </w:pPr>
      <w:r>
        <w:t xml:space="preserve">Ketika mekanisme kompensasi ini terlampaui, tubuh mengalami rangkaian gangguan yang secara klinis dikenal sebagai spektrum penyakit terkait panas—mulai dari kram panas yang relatif ringan, heat exhaustion yang ditandai kelelahan, pusing, dan gangguan hemodinamik ringan, hingga</w:t>
      </w:r>
      <w:r>
        <w:t xml:space="preserve"> </w:t>
      </w:r>
      <w:r>
        <w:rPr>
          <w:bCs/>
          <w:b/>
        </w:rPr>
        <w:t xml:space="preserve">Heat Stroke</w:t>
      </w:r>
      <w:r>
        <w:t xml:space="preserve">, yaitu kondisi kedaruratan medis akibat kegagalan tubuh mengatur suhu pada paparan panas ekstrem, ditandai suhu tubuh yang sangat tinggi disertai gangguan kesadaran. Heat stroke merupakan kondisi yang mengancam jiwa dan memerlukan penanganan segera; pembahasan tata laksana klinisnya secara rinci akan didalami pada buku-buku jalur B yang berfokus pada kedaruratan lapangan, namun pemahaman mekanisme fisiologis dasarnya wajib dikuasai sejak Modul Inti ini.</w:t>
      </w:r>
    </w:p>
    <w:p>
      <w:pPr>
        <w:pStyle w:val="BodyText"/>
      </w:pPr>
      <w:r>
        <w:rPr>
          <w:iCs/>
          <w:i/>
        </w:rPr>
        <w:t xml:space="preserve">Ilustrasi:</w:t>
      </w:r>
      <w:r>
        <w:t xml:space="preserve"> </w:t>
      </w:r>
      <w:r>
        <w:t xml:space="preserve">Seorang jemaah berusia 70 tahun berjalan dari tenda menuju Jamarat pada siang hari dengan suhu udara mendekati 45°C. Karena kelenjar keringatnya sudah tidak seaktif dulu dan ia lupa minum cukup air pagi itu, mekanisme evaporasinya tidak mampu mengimbangi panas yang diserap tubuhnya. Dalam waktu kurang dari satu jam, ia mulai mengalami pusing dan bicara meracau—tanda peralihan dari heat exhaustion menuju ambang heat stroke. Kasus semacam ini menjelaskan mengapa usia dan kapasitas kelenjar keringat menjadi variabel yang harus selalu diperhitungkan tenaga kesehatan di lapangan.</w:t>
      </w:r>
    </w:p>
    <w:bookmarkEnd w:id="30"/>
    <w:bookmarkStart w:id="31" w:name="X793cfead7f81fb0d3b592d29f9cc3d552d7b27d"/>
    <w:p>
      <w:pPr>
        <w:pStyle w:val="Heading3"/>
      </w:pPr>
      <w:r>
        <w:t xml:space="preserve">Kepadatan Populasi sebagai Pengganda Risiko</w:t>
      </w:r>
    </w:p>
    <w:p>
      <w:pPr>
        <w:pStyle w:val="FirstParagraph"/>
      </w:pPr>
      <w:r>
        <w:t xml:space="preserve">Selain suhu lingkungan, kepadatan jemaah pada titik-titik tertentu turut memperberat tekanan fisiologis yang sudah tinggi akibat panas, sehingga kedua faktor ini perlu dipahami sebagai satu kesatuan, bukan dua ancaman yang terpisah.</w:t>
      </w:r>
    </w:p>
    <w:p>
      <w:pPr>
        <w:pStyle w:val="BodyText"/>
      </w:pPr>
      <w:r>
        <w:t xml:space="preserve">Pada momen-momen puncak ibadah seperti tawaf, sai, wukuf di Arafah, dan lempar jumrah, jutaan jemaah berkumpul dalam ruang yang secara relatif terbatas dalam waktu yang bersamaan. Kepadatan ekstrem ini meningkatkan suhu mikro-lingkungan akibat panas tubuh kolektif dan menurunkan sirkulasi udara, memperparah tekanan termal yang sudah tinggi akibat iklim gurun. Selain itu, kepadatan tinggi meningkatkan risiko cedera akibat desakan atau terinjak, meningkatkan stres psikologis akibat keterbatasan ruang gerak, serta mempersulit evakuasi cepat bila terjadi kegawatan medis pada seseorang di tengah kerumunan. Dari perspektif fisiologi kardiovaskular, kombinasi antara panas ekstrem dan kepadatan yang membatasi pergerakan dapat memperberat kerja jantung, terutama pada jemaah dengan riwayat penyakit jantung koroner atau gagal jantung yang sudah ada sebelumnya.</w:t>
      </w:r>
    </w:p>
    <w:p>
      <w:pPr>
        <w:pStyle w:val="BodyText"/>
      </w:pPr>
      <w:r>
        <w:rPr>
          <w:iCs/>
          <w:i/>
        </w:rPr>
        <w:t xml:space="preserve">Ilustrasi:</w:t>
      </w:r>
      <w:r>
        <w:t xml:space="preserve"> </w:t>
      </w:r>
      <w:r>
        <w:t xml:space="preserve">Di area lempar jumrah pada hari tasyrik, suhu mikro-lingkungan di tengah kerumunan padat dapat terasa beberapa derajat lebih panas dibandingkan area terbuka yang lebih lengang, semata akibat panas tubuh ratusan ribu orang yang berkumpul rapat. Seorang jemaah dengan riwayat penyakit jantung koroner yang harus berdesakan selama dua puluh menit sebelum mencapai titik lemparnya berisiko mengalami peningkatan kerja jantung yang signifikan—kombinasi yang jauh lebih berbahaya dibandingkan bila dua faktor ini (panas dan kepadatan) muncul terpisah.</w:t>
      </w:r>
    </w:p>
    <w:bookmarkEnd w:id="31"/>
    <w:bookmarkStart w:id="32" w:name="X5ae80e3340b887ccdd39e646379634333d1686b"/>
    <w:p>
      <w:pPr>
        <w:pStyle w:val="Heading3"/>
      </w:pPr>
      <w:r>
        <w:t xml:space="preserve">Kelelahan Kumulatif dan Efek Berlapis dari Ketiga Faktor</w:t>
      </w:r>
    </w:p>
    <w:p>
      <w:pPr>
        <w:pStyle w:val="FirstParagraph"/>
      </w:pPr>
      <w:r>
        <w:t xml:space="preserve">Faktor ketiga, kelelahan kumulatif, sering kali kurang mendapat perhatian dibandingkan panas dan kepadatan, padahal dampaknya signifikan terhadap keseluruhan status fisiologis jemaah, terutama karena efeknya menumpuk secara diam-diam dari hari ke hari.</w:t>
      </w:r>
    </w:p>
    <w:p>
      <w:pPr>
        <w:pStyle w:val="BodyText"/>
      </w:pPr>
      <w:r>
        <w:t xml:space="preserve">Rangkaian ibadah haji berlangsung selama beberapa hari berturut-turut dengan aktivitas fisik yang intensif—berjalan kaki dalam jarak yang tidak sedikit, berdiri lama, kurang tidur akibat jadwal ibadah malam hari, serta perubahan pola makan dan hidrasi dari kebiasaan sehari-hari. Kelelahan kumulatif ini menurunkan cadangan fisiologis tubuh secara bertahap, sehingga kapasitas kompensasi terhadap tekanan panas dan kepadatan pun ikut menurun seiring berjalannya rangkaian ibadah. Interaksi antara ketiga faktor ini perlu dipahami sebagai sebuah rangkaian yang saling memperberat, bukan sekadar penjumlahan risiko individual. Jemaah yang mengalami dehidrasi ringan akibat paparan panas akan lebih mudah lelah; kelelahan yang meningkat akan menurunkan kewaspadaan terhadap tanda-tanda dehidrasi dan kelelahan lanjut; sementara kepadatan kerumunan membatasi akses jemaah tersebut untuk beristirahat, mencari keteduhan, atau mendapatkan cairan secara memadai. Fenomena inilah yang menjelaskan mengapa insiden kegawatan medis cenderung meningkat pada hari-hari puncak ibadah menjelang dan selama wukuf.</w:t>
      </w:r>
    </w:p>
    <w:p>
      <w:pPr>
        <w:pStyle w:val="BodyText"/>
      </w:pPr>
      <w:r>
        <w:t xml:space="preserve">Selain tiga faktor utama tersebut, hidrasi bekerja sebagai variabel penghubung yang memengaruhi hampir seluruh mekanisme di atas: status hidrasi yang optimal menjadi penentu utama kapasitas evaporasi keringat, volume plasma yang menopang stabilitas hemodinamik, serta fungsi kognitif yang memengaruhi kewaspadaan jemaah terhadap tanda bahaya pada dirinya sendiri. Variabel lain yang turut berperan adalah aklimatisasi—proses adaptasi fisiologis terhadap lingkungan panas yang berlangsung bertahap selama beberapa hari hingga dua minggu—serta variasi individual seperti indeks massa tubuh, tingkat kebugaran, dan komorbiditas kronik yang memengaruhi kapasitas kompensasi masing-masing jemaah.</w:t>
      </w:r>
    </w:p>
    <w:p>
      <w:pPr>
        <w:pStyle w:val="BodyText"/>
      </w:pPr>
      <w:r>
        <w:rPr>
          <w:iCs/>
          <w:i/>
        </w:rPr>
        <w:t xml:space="preserve">Ilustrasi:</w:t>
      </w:r>
      <w:r>
        <w:t xml:space="preserve"> </w:t>
      </w:r>
      <w:r>
        <w:t xml:space="preserve">Bayangkan seorang jemaah yang pada hari pertama tiba masih segar dan mampu menjaga hidrasinya dengan baik. Pada hari keempat, setelah rangkaian tawaf, sai, dan aktivitas malam yang mengurangi jam tidurnya, ia mulai enggan minum air secara teratur karena khawatir harus sering ke toilet di tengah kerumunan. Pada hari kelima, saat wukuf berlangsung di bawah terik matahari, kombinasi dehidrasi ringan yang terakumulasi, kelelahan empat hari sebelumnya, dan kepadatan jutaan jemaah lain membuatnya jatuh pingsan—sebuah kegawatan yang sesungguhnya merupakan hasil akumulasi bertahap, bukan kejadian mendadak tanpa sebab.</w:t>
      </w:r>
    </w:p>
    <w:p>
      <w:pPr>
        <w:pStyle w:val="BodyText"/>
      </w:pPr>
      <w:r>
        <w:t xml:space="preserve">Bagi mahasiswa lintas jalur, pemahaman fisiologi dasar ini menjadi jembatan penting menuju topik-topik lanjutan. Bagi jalur yang mendalami tata laksana kedaruratan lapangan, bab ini menjadi dasar memahami mengapa protokol pendinginan cepat menjadi prioritas utama pada heat stroke. Bagi jalur yang mendalami epidemiologi dan kebijakan, bab ini menjadi dasar memahami pola musiman dan temporal insiden kegawatan terkait panas. Dan bagi jalur edukasi manasik kesehatan, bab ini menjadi dasar menyusun pesan-pesan praktis tentang pentingnya menjaga hidrasi, mengatur ritme aktivitas, dan mengenali tanda bahaya sejak dini.</w:t>
      </w:r>
    </w:p>
    <w:bookmarkEnd w:id="32"/>
    <w:bookmarkEnd w:id="33"/>
    <w:bookmarkStart w:id="36" w:name="X3cf80808534d111b5f145b634c827084a431c0e"/>
    <w:p>
      <w:pPr>
        <w:pStyle w:val="Heading2"/>
      </w:pPr>
      <w:r>
        <w:t xml:space="preserve">Bab 4. Epidemiologi Dasar Morbiditas dan Mortalitas Jemaah</w:t>
      </w:r>
    </w:p>
    <w:p>
      <w:pPr>
        <w:pStyle w:val="FirstParagraph"/>
      </w:pPr>
      <w:r>
        <w:t xml:space="preserve">Epidemiologi Kedokteran Haji mempelajari pola distribusi penyakit dan kematian pada populasi jemaah, serta faktor-faktor yang memengaruhi pola tersebut. Berbeda dengan epidemiologi populasi umum yang mengamati tren jangka panjang pada populasi yang relatif stabil, epidemiologi kesehatan haji menghadapi tantangan unik: populasi yang diamati berubah komposisinya setiap musim, periode observasi sangat terkonsentrasi dalam beberapa minggu, dan populasi tersebut berasal dari lebih seratus negara dengan latar belakang kesehatan, genetik, dan lingkungan asal yang sangat beragam.</w:t>
      </w:r>
    </w:p>
    <w:bookmarkStart w:id="34" w:name="Xd7a61292658b862dc376f9eea83d899bd717010"/>
    <w:p>
      <w:pPr>
        <w:pStyle w:val="Heading3"/>
      </w:pPr>
      <w:r>
        <w:t xml:space="preserve">Pola Morbiditas dan Mortalitas yang Perlu Dikenali</w:t>
      </w:r>
    </w:p>
    <w:p>
      <w:pPr>
        <w:pStyle w:val="FirstParagraph"/>
      </w:pPr>
      <w:r>
        <w:t xml:space="preserve">Sebelum dokter dapat menyusun strategi pencegahan atau kesiapsiagaan yang tepat, ia perlu tahu lebih dulu jenis dan pola kegawatan apa saja yang paling sering dan paling mematikan pada populasi jemaah.</w:t>
      </w:r>
    </w:p>
    <w:p>
      <w:pPr>
        <w:pStyle w:val="BodyText"/>
      </w:pPr>
      <w:r>
        <w:t xml:space="preserve">Secara umum, pola morbiditas jemaah haji dapat dikelompokkan ke dalam beberapa kategori besar: penyakit terkait panas (heat-related illness) yang insidennya meningkat tajam pada periode wukuf dan hari-hari puncak ibadah; penyakit kardiovaskular akut, termasuk sindrom koroner akut dan gagal jantung dekompensasi; penyakit pernapasan, mulai dari infeksi saluran pernapasan akut hingga eksaserbasi penyakit paru obstruktif kronik dan asma; gangguan muskuloskeletal akibat aktivitas berjalan jarak jauh; serta cedera traumatik akibat kepadatan kerumunan, termasuk risiko insiden korban massal (</w:t>
      </w:r>
      <w:r>
        <w:rPr>
          <w:bCs/>
          <w:b/>
        </w:rPr>
        <w:t xml:space="preserve">Mass Casualty Incident</w:t>
      </w:r>
      <w:r>
        <w:t xml:space="preserve">). Pola mortalitas, berdasarkan kajian-kajian yang pernah dipublikasikan pada literatur kesehatan haji internasional, secara konsisten menunjukkan bahwa penyebab kematian terbanyak berkaitan dengan penyakit kardiovaskular dan penyakit pernapasan, dengan proporsi yang bervariasi antar-musim tergantung pada kondisi cuaca dan faktor lain. Kelompok usia lanjut, terutama di atas enam puluh tahun, secara konsisten menunjukkan risiko mortalitas yang lebih tinggi dibandingkan kelompok usia lebih muda. Mahasiswa dan tenaga kesehatan diingatkan untuk tidak mengutip angka-angka spesifik dari ingatan atau sumber yang tidak terverifikasi.</w:t>
      </w:r>
      <w:r>
        <w:t xml:space="preserve"> </w:t>
      </w:r>
      <w:r>
        <w:rPr>
          <w:bCs/>
          <w:b/>
        </w:rPr>
        <w:t xml:space="preserve">[DATA: rujuk sumber resmi terbaru]</w:t>
      </w:r>
      <w:r>
        <w:t xml:space="preserve"> </w:t>
      </w:r>
      <w:r>
        <w:t xml:space="preserve">untuk angka morbiditas dan mortalitas terkini, baik dari otoritas kesehatan Arab Saudi maupun laporan Kementerian Kesehatan dan Kemenhaj Indonesia.</w:t>
      </w:r>
    </w:p>
    <w:p>
      <w:pPr>
        <w:pStyle w:val="BodyText"/>
      </w:pPr>
      <w:r>
        <w:t xml:space="preserve">Salah satu konsep epidemiologi yang khas dalam konteks haji adalah pola temporal dan spasial risiko kesehatan. Secara temporal, insiden kegawatan medis cenderung mengikuti kurva yang meningkat menjelang dan selama puncak ibadah, kemudian menurun setelah jemaah memasuki fase kepulangan, meskipun periode kepulangan sendiri membawa risiko tersendiri akibat kelelahan kumulatif. Secara spasial, lokasi-lokasi dengan kepadatan jemaah tertinggi—area tawaf, jalur sai, area lempar jumrah, dan dataran Arafah saat wukuf—secara konsisten menjadi titik dengan konsentrasi kasus kegawatan tertinggi.</w:t>
      </w:r>
    </w:p>
    <w:p>
      <w:pPr>
        <w:pStyle w:val="BodyText"/>
      </w:pPr>
      <w:r>
        <w:rPr>
          <w:iCs/>
          <w:i/>
        </w:rPr>
        <w:t xml:space="preserve">Ilustrasi:</w:t>
      </w:r>
      <w:r>
        <w:t xml:space="preserve"> </w:t>
      </w:r>
      <w:r>
        <w:t xml:space="preserve">Seorang perencana kesehatan haji yang menyusun peta penempatan pos kesehatan akan melihat bahwa jam-jam siang hari menjelang wukuf secara konsisten menunjukkan lonjakan kunjungan pasien dengan keluhan terkait panas, sementara kasus kardiovaskular cenderung lebih merata sepanjang hari namun meningkat pada hari-hari dengan aktivitas fisik terberat. Pola semacam ini—bukan angka pastinya, melainkan bentuk kurvanya—yang menjadi dasar keputusan penempatan sumber daya, bukan sekadar menyebar pos kesehatan secara merata tanpa mempertimbangkan pola temporal-spasial ini.</w:t>
      </w:r>
    </w:p>
    <w:bookmarkEnd w:id="34"/>
    <w:bookmarkStart w:id="35" w:name="Xf95ad5b3ea3b4c6e82c8637b59cb3dbc6dead62"/>
    <w:p>
      <w:pPr>
        <w:pStyle w:val="Heading3"/>
      </w:pPr>
      <w:r>
        <w:t xml:space="preserve">Sumber Data dan Keterbatasan Metodologisnya</w:t>
      </w:r>
    </w:p>
    <w:p>
      <w:pPr>
        <w:pStyle w:val="FirstParagraph"/>
      </w:pPr>
      <w:r>
        <w:t xml:space="preserve">Memahami dari mana data epidemiologi berasal, dan apa keterbatasan masing-masing sumber, sama pentingnya dengan memahami pola itu sendiri—karena kesimpulan yang salah sering kali lahir dari kesalahan membandingkan data yang sebenarnya tidak sepadan.</w:t>
      </w:r>
    </w:p>
    <w:p>
      <w:pPr>
        <w:pStyle w:val="BodyText"/>
      </w:pPr>
      <w:r>
        <w:t xml:space="preserve">Data administratif dari Sistem Komputerisasi Haji Terpadu (</w:t>
      </w:r>
      <w:r>
        <w:rPr>
          <w:bCs/>
          <w:b/>
        </w:rPr>
        <w:t xml:space="preserve">SISKOHAT</w:t>
      </w:r>
      <w:r>
        <w:t xml:space="preserve">) mencatat data jemaah termasuk riwayat kesehatan sejak pendaftaran hingga kepulangan. Data klinis dari fasilitas kesehatan, termasuk KKHI dan pos kesehatan lapangan yang dikelola TKHI, mencatat kunjungan, diagnosis, dan tindakan yang diberikan. Data dari otoritas kesehatan Arab Saudi mencakup jemaah dari seluruh dunia dan memberikan gambaran epidemiologi pada skala global. Perbedaan cakupan, definisi kasus, dan metode pencatatan antar-sumber ini perlu dipahami agar peserta didik tidak keliru membandingkan angka dari sumber yang berbeda secara langsung. Selain pola akut, mahasiswa juga perlu memahami dimensi epidemiologi kumulatif dan jangka menengah—misalnya kelelahan berkepanjangan atau gejala penyakit menular yang baru muncul setelah jemaah kembali ke tanah air, sebuah dimensi yang sering kurang mendapat perhatian dibandingkan epidemiologi selama musim haji berlangsung.</w:t>
      </w:r>
    </w:p>
    <w:p>
      <w:pPr>
        <w:pStyle w:val="BodyText"/>
      </w:pPr>
      <w:r>
        <w:t xml:space="preserve">Mahasiswa pada jalur riset dan kebijakan perlu pula memahami bahwa studi epidemiologi kesehatan haji menghadapi keterbatasan metodologis tersendiri, termasuk kesulitan melakukan studi kohort jangka panjang, tantangan standardisasi definisi kasus antar-negara, serta keterbatasan akses data lintas negara akibat pertimbangan kedaulatan data. Keterbatasan ini justru menjadi peluang bagi peneliti untuk mengembangkan metodologi inovatif yang sesuai dengan karakteristik unik populasi dan konteks haji, termasuk kolaborasi riset lintas negara yang, meskipun menghadapi tantangan harmonisasi data, merupakan arah pengembangan keilmuan yang penting didorong pada masa mendatang.</w:t>
      </w:r>
    </w:p>
    <w:p>
      <w:pPr>
        <w:pStyle w:val="BodyText"/>
      </w:pPr>
      <w:r>
        <w:rPr>
          <w:iCs/>
          <w:i/>
        </w:rPr>
        <w:t xml:space="preserve">Ilustrasi:</w:t>
      </w:r>
      <w:r>
        <w:t xml:space="preserve"> </w:t>
      </w:r>
      <w:r>
        <w:t xml:space="preserve">Seorang mahasiswa yang membandingkan</w:t>
      </w:r>
      <w:r>
        <w:t xml:space="preserve"> </w:t>
      </w:r>
      <w:r>
        <w:t xml:space="preserve">“</w:t>
      </w:r>
      <w:r>
        <w:t xml:space="preserve">angka kematian jemaah tahun X</w:t>
      </w:r>
      <w:r>
        <w:t xml:space="preserve">”</w:t>
      </w:r>
      <w:r>
        <w:t xml:space="preserve"> </w:t>
      </w:r>
      <w:r>
        <w:t xml:space="preserve">yang dikutip dari satu artikel berita dengan</w:t>
      </w:r>
      <w:r>
        <w:t xml:space="preserve"> </w:t>
      </w:r>
      <w:r>
        <w:t xml:space="preserve">“</w:t>
      </w:r>
      <w:r>
        <w:t xml:space="preserve">angka kematian tahun Y</w:t>
      </w:r>
      <w:r>
        <w:t xml:space="preserve">”</w:t>
      </w:r>
      <w:r>
        <w:t xml:space="preserve"> </w:t>
      </w:r>
      <w:r>
        <w:t xml:space="preserve">dari laporan resmi berisiko menarik kesimpulan yang keliru bila kedua angka tersebut ternyata menggunakan definisi kasus atau cakupan populasi yang berbeda—satu mungkin hanya mencakup jemaah Indonesia, yang lain mencakup seluruh jemaah dunia. Kebiasaan memeriksa metodologi di balik angka, bukan sekadar angka itu sendiri, adalah keterampilan epidemiologi dasar yang harus dimiliki sejak awal.</w:t>
      </w:r>
    </w:p>
    <w:p>
      <w:pPr>
        <w:pStyle w:val="BodyText"/>
      </w:pPr>
      <w:r>
        <w:t xml:space="preserve">Konsep faktor risiko dalam epidemiologi kesehatan haji juga perlu dipahami secara berlapis: faktor risiko level individu (usia, komorbiditas), level perilaku (kepatuhan hidrasi dan istirahat), serta level lingkungan dan sistem (kepadatan, ketersediaan fasilitas, efektivitas rujukan). Pemahaman epidemiologi dasar ini memiliki implikasi praktis yang luas—bagi perencana kebijakan sebagai dasar penempatan sumber daya, bagi dokter kloter sebagai dasar pemantauan proaktif kelompok risiko tinggi, dan bagi peneliti sebagai dasar merancang studi yang mengisi kesenjangan pengetahuan yang ada.</w:t>
      </w:r>
    </w:p>
    <w:p>
      <w:pPr>
        <w:pStyle w:val="BodyText"/>
      </w:pPr>
      <w:r>
        <w:t xml:space="preserve">Sebagai penutup, mahasiswa perlu menginternalisasi sikap ilmiah yang berhati-hati terhadap data epidemiologi kesehatan haji: selalu memeriksa sumber, tahun, dan metodologi di balik setiap angka yang dikutip, serta menghindari penggunaan angka yang tidak dapat diverifikasi asal-usulnya. Sikap ini bukan sekadar kehati-hatian akademik, melainkan tanggung jawab profesional, mengingat keputusan kebijakan dan klinis yang didasarkan pada data yang keliru dapat berdampak langsung pada keselamatan jemaah.</w:t>
      </w:r>
    </w:p>
    <w:bookmarkEnd w:id="35"/>
    <w:bookmarkEnd w:id="36"/>
    <w:bookmarkStart w:id="40" w:name="X1695ba8b682cd7e09f8a22493f1581a39af1146"/>
    <w:p>
      <w:pPr>
        <w:pStyle w:val="Heading2"/>
      </w:pPr>
      <w:r>
        <w:t xml:space="preserve">Bab 5. Farmakologi Dasar dalam Konteks Ibadah Fisik Tinggi</w:t>
      </w:r>
    </w:p>
    <w:p>
      <w:pPr>
        <w:pStyle w:val="FirstParagraph"/>
      </w:pPr>
      <w:r>
        <w:t xml:space="preserve">Farmakologi dalam konteks Kedokteran Haji memerlukan penyesuaian dari prinsip farmakologi klinis umum, karena kondisi lingkungan ekstrem dan aktivitas fisik tinggi memengaruhi farmakokinetik dan farmakodinamik obat secara bermakna, sekaligus karena mayoritas jemaah, terutama lanjut usia, mengonsumsi banyak jenis obat secara rutin untuk penyakit kronik yang mereka bawa. Bab ini membahas prinsip-prinsip dasar yang akan menjadi rujukan bagi bab-bab lanjutan pada jalur lain yang membahas tata laksana klinis spesifik maupun edukasi kepatuhan obat bagi jemaah.</w:t>
      </w:r>
    </w:p>
    <w:bookmarkStart w:id="37" w:name="X7430f2a7f9674b1e98ad1acbe4e8435fd8a9e5b"/>
    <w:p>
      <w:pPr>
        <w:pStyle w:val="Heading3"/>
      </w:pPr>
      <w:r>
        <w:t xml:space="preserve">Bagaimana Panas dan Dehidrasi Mengubah Perilaku Obat dalam Tubuh</w:t>
      </w:r>
    </w:p>
    <w:p>
      <w:pPr>
        <w:pStyle w:val="FirstParagraph"/>
      </w:pPr>
      <w:r>
        <w:t xml:space="preserve">Sebelum membahas obat per golongan, mahasiswa perlu memahami dasar mengapa perilaku obat dalam tubuh jemaah bisa berbeda secara bermakna dari perilaku obat yang sama pada pasien dalam kondisi hidrasi normal di iklim sedang.</w:t>
      </w:r>
    </w:p>
    <w:p>
      <w:pPr>
        <w:pStyle w:val="BodyText"/>
      </w:pPr>
      <w:r>
        <w:t xml:space="preserve">Paparan panas ekstrem dan dehidrasi memengaruhi farmakokinetik obat pada beberapa tahap. Pada tahap absorpsi, dehidrasi dapat mengubah aliran darah splanknik dan memengaruhi kecepatan absorpsi obat oral. Pada tahap distribusi, kehilangan cairan tubuh mengubah volume distribusi obat, terutama obat-obat hidrofilik, yang dapat menyebabkan konsentrasi plasma obat meningkat lebih tinggi dari perkiraan. Pada tahap eliminasi, penurunan perfusi ginjal akibat dehidrasi dapat memperlambat ekskresi obat, meningkatkan risiko akumulasi dan toksisitas, terutama pada obat dengan indeks terapi sempit. Kondisi ini menjadi perhatian khusus pada jemaah lanjut usia yang fungsi ginjalnya sudah mengalami penurunan fisiologis akibat proses penuaan.</w:t>
      </w:r>
    </w:p>
    <w:p>
      <w:pPr>
        <w:pStyle w:val="BodyText"/>
      </w:pPr>
      <w:r>
        <w:rPr>
          <w:iCs/>
          <w:i/>
        </w:rPr>
        <w:t xml:space="preserve">Ilustrasi:</w:t>
      </w:r>
      <w:r>
        <w:t xml:space="preserve"> </w:t>
      </w:r>
      <w:r>
        <w:t xml:space="preserve">Seorang jemaah lanjut usia yang rutin mengonsumsi digoksin untuk gagal jantungnya biasanya stabil dengan dosis tertentu di Indonesia. Namun setelah tiga hari di Makkah dengan asupan cairan yang kurang optimal, fungsi ginjalnya menurun sementara akibat dehidrasi ringan, sehingga kadar digoksin dalam darahnya perlahan meningkat mendekati ambang toksik meskipun dosis yang diminum tidak berubah sama sekali—semata karena perubahan farmakokinetik akibat dehidrasi.</w:t>
      </w:r>
    </w:p>
    <w:bookmarkEnd w:id="37"/>
    <w:bookmarkStart w:id="38" w:name="X842ce3657a90a3d95e402a8d65ccbcfc1dde4e4"/>
    <w:p>
      <w:pPr>
        <w:pStyle w:val="Heading3"/>
      </w:pPr>
      <w:r>
        <w:t xml:space="preserve">Golongan Obat yang Memerlukan Perhatian Khusus</w:t>
      </w:r>
    </w:p>
    <w:p>
      <w:pPr>
        <w:pStyle w:val="FirstParagraph"/>
      </w:pPr>
      <w:r>
        <w:t xml:space="preserve">Beberapa golongan obat memerlukan perhatian khusus dalam konteks ibadah haji karena interaksinya dengan panas, dehidrasi, dan aktivitas fisik tinggi. Diuretik dapat memperberat risiko dehidrasi dan gangguan elektrolit bila tidak diimbangi edukasi asupan cairan yang tepat. Obat antihipertensi golongan tertentu dapat memengaruhi kemampuan tubuh melakukan vasodilatasi kompensatorik terhadap panas. Obat hipoglikemik, baik oral maupun insulin, memerlukan penyesuaian jadwal dan dosis mengingat perubahan pola makan dan aktivitas fisik, dengan risiko hipoglikemia yang meningkat bila asupan makan tidak teratur. Obat antikoagulan dan antiplatelet pada jemaah dengan riwayat penyakit kardiovaskular memerlukan kepatuhan yang konsisten mengingat risiko trombosis maupun perdarahan yang sama-sama berbahaya bila terjadi gangguan kepatuhan.</w:t>
      </w:r>
    </w:p>
    <w:p>
      <w:pPr>
        <w:pStyle w:val="BodyText"/>
      </w:pPr>
      <w:r>
        <w:rPr>
          <w:iCs/>
          <w:i/>
        </w:rPr>
        <w:t xml:space="preserve">Ilustrasi:</w:t>
      </w:r>
      <w:r>
        <w:t xml:space="preserve"> </w:t>
      </w:r>
      <w:r>
        <w:t xml:space="preserve">Seorang jemaah dengan hipertensi yang rutin minum diuretik thiazide di rumah mungkin tanpa sadar mengalami dehidrasi lebih cepat dibandingkan jemaah lain dengan aktivitas fisik yang sama, karena efek diuretiknya</w:t>
      </w:r>
      <w:r>
        <w:t xml:space="preserve"> </w:t>
      </w:r>
      <w:r>
        <w:t xml:space="preserve">“</w:t>
      </w:r>
      <w:r>
        <w:t xml:space="preserve">menambah</w:t>
      </w:r>
      <w:r>
        <w:t xml:space="preserve">”</w:t>
      </w:r>
      <w:r>
        <w:t xml:space="preserve"> </w:t>
      </w:r>
      <w:r>
        <w:t xml:space="preserve">kehilangan cairan yang sudah tinggi akibat keringat berlebih. Dokter kloter yang memahami interaksi ini akan lebih waspada memantau tanda dehidrasi pada jemaah pengguna diuretik dibandingkan jemaah lain yang tidak menggunakan obat golongan ini.</w:t>
      </w:r>
    </w:p>
    <w:bookmarkEnd w:id="38"/>
    <w:bookmarkStart w:id="39" w:name="X89d1b67ed3a1ddcb98a318bb18fea8f2cc0fe0e"/>
    <w:p>
      <w:pPr>
        <w:pStyle w:val="Heading3"/>
      </w:pPr>
      <w:r>
        <w:t xml:space="preserve">Polifarmasi, Logistik Obat, dan Kepatuhan di Lapangan</w:t>
      </w:r>
    </w:p>
    <w:p>
      <w:pPr>
        <w:pStyle w:val="FirstParagraph"/>
      </w:pPr>
      <w:r>
        <w:t xml:space="preserve">Polifarmasi—penggunaan banyak jenis obat secara bersamaan—merupakan tantangan tersendiri dalam konteks haji. Jemaah lanjut usia dengan multipel komorbiditas seringkali membawa lebih dari lima jenis obat berbeda, dengan jadwal minum yang kompleks, sehingga risiko kesalahan konsumsi obat meningkat secara bermakna di tengah kepadatan dan kelelahan ibadah. Prinsip dasar yang perlu ditekankan adalah pentingnya rekonsiliasi obat menyeluruh sejak pemeriksaan pra-keberangkatan, penyederhanaan regimen obat bila memungkinkan, serta edukasi yang jelas kepada jemaah dan pendampingnya.</w:t>
      </w:r>
    </w:p>
    <w:p>
      <w:pPr>
        <w:pStyle w:val="BodyText"/>
      </w:pPr>
      <w:r>
        <w:t xml:space="preserve">Ketersediaan obat darurat di lapangan juga menjadi bagian penting: dokter kloter perlu memahami daftar obat esensial yang wajib tersedia—cairan infus untuk resusitasi dehidrasi, obat kegawatan kardiovaskular, bronkodilator, serta analgesik dan antipiretik dasar—dengan ketersediaan yang disesuaikan pola epidemiologi setempat sebagaimana dibahas pada Bab 4. Pertimbangan praktis lain mencakup penyimpanan obat dalam suhu ekstrem (terutama insulin dan obat biologis lain yang sensitif suhu), potensi interaksi dengan obat herbal yang dibawa jemaah, serta kekhawatiran keliru sebagian jemaah bahwa minum obat dapat membatalkan ibadah, yang perlu diluruskan melalui edukasi agar jemaah tidak menghentikan obat secara mandiri.</w:t>
      </w:r>
    </w:p>
    <w:p>
      <w:pPr>
        <w:pStyle w:val="BodyText"/>
      </w:pPr>
      <w:r>
        <w:rPr>
          <w:iCs/>
          <w:i/>
        </w:rPr>
        <w:t xml:space="preserve">Ilustrasi:</w:t>
      </w:r>
      <w:r>
        <w:t xml:space="preserve"> </w:t>
      </w:r>
      <w:r>
        <w:t xml:space="preserve">Seorang jemaah membawa tujuh jenis obat berbeda dalam satu kantong plastik tanpa label yang jelas. Ketika ia mengalami kebingungan ringan di tengah kepadatan jemaah, TKHI yang mendampinginya kesulitan mengetahui obat mana yang seharusnya diminum pada jam tersebut. Skenario ini menggambarkan mengapa rekonsiliasi obat dan penyederhanaan regimen—idealnya sudah dilakukan sejak pemeriksaan pra-keberangkatan, bukan baru disadari ketika kegawatan sudah terjadi di lapangan—menjadi prinsip farmakologi praktis yang sangat penting dalam konteks haji.</w:t>
      </w:r>
    </w:p>
    <w:p>
      <w:pPr>
        <w:pStyle w:val="BodyText"/>
      </w:pPr>
      <w:r>
        <w:t xml:space="preserve">Sebagai penutup bab ini, farmakologi dalam konteks Kedokteran Haji menuntut tenaga kesehatan untuk berpikir melampaui resep obat standar, dengan mempertimbangkan bagaimana lingkungan ekstrem, aktivitas fisik tinggi, dan karakteristik populasi jemaah yang unik saling berinteraksi memengaruhi keamanan dan efektivitas terapi obat. Prinsip-prinsip dasar ini akan menjadi rujukan penting bagi peserta didik ketika mempelajari topik kepatuhan minum obat pada edukasi jemaah, maupun tata laksana klinis spesifik pada jalur-jalur lanjutan.</w:t>
      </w:r>
    </w:p>
    <w:bookmarkEnd w:id="39"/>
    <w:bookmarkEnd w:id="40"/>
    <w:bookmarkStart w:id="44" w:name="X31add5d7c1a0bd8203f25545d61bdad138224e7"/>
    <w:p>
      <w:pPr>
        <w:pStyle w:val="Heading2"/>
      </w:pPr>
      <w:r>
        <w:t xml:space="preserve">Bab 6. Vaksinasi, Karantina Kesehatan, dan Kesiapsiagaan Penyakit Menular Lintas Negara</w:t>
      </w:r>
    </w:p>
    <w:p>
      <w:pPr>
        <w:pStyle w:val="FirstParagraph"/>
      </w:pPr>
      <w:r>
        <w:t xml:space="preserve">Ibadah haji merupakan salah satu peristiwa perpindahan manusia lintas negara berskala terbesar di dunia yang berlangsung secara berulang setiap tahun. Jutaan jemaah dari lebih seratus negara dengan profil epidemiologi penyakit menular yang berbeda-beda berkumpul dalam satu lokasi dan waktu yang sama, kemudian kembali menyebar ke negara asal masing-masing setelah ibadah selesai. Karakteristik ini menjadikan haji sebagai peristiwa dengan potensi risiko kesehatan masyarakat global yang signifikan, sekaligus menjadikan vaksinasi dan karantina kesehatan sebagai pilar penting dalam Kedokteran Haji yang wajib dipahami oleh seluruh peserta didik lintas jalur.</w:t>
      </w:r>
    </w:p>
    <w:bookmarkStart w:id="41" w:name="Xff24deabe33a73728b12b485b964ea0d099db8c"/>
    <w:p>
      <w:pPr>
        <w:pStyle w:val="Heading3"/>
      </w:pPr>
      <w:r>
        <w:t xml:space="preserve">Vaksinasi sebagai Lini Pertahanan Pertama</w:t>
      </w:r>
    </w:p>
    <w:p>
      <w:pPr>
        <w:pStyle w:val="FirstParagraph"/>
      </w:pPr>
      <w:r>
        <w:t xml:space="preserve">Sebelum membahas mekanisme pengawasan lintas negara yang lebih kompleks, mahasiswa perlu memahami dahulu vaksinasi sebagai lapisan pertahanan paling dasar dan paling personal bagi setiap jemaah.</w:t>
      </w:r>
    </w:p>
    <w:p>
      <w:pPr>
        <w:pStyle w:val="BodyText"/>
      </w:pPr>
      <w:r>
        <w:t xml:space="preserve">Vaksinasi bagi calon jemaah haji umumnya terbagi menjadi dua kategori: vaksinasi yang diwajibkan sebagai syarat masuk ke wilayah Arab Saudi, dan vaksinasi yang direkomendasikan berdasarkan pertimbangan epidemiologi dan kondisi kesehatan individu jemaah. Vaksin meningitis meningokokus secara historis menjadi salah satu vaksin wajib yang paling dikenal dalam konteks haji, mengingat risiko penularan penyakit ini yang meningkat signifikan pada kondisi kerumunan padat lintas negara. Selain itu, vaksinasi terhadap penyakit pernapasan musiman seperti influenza turut direkomendasikan mengingat kerentanan jemaah lanjut usia terhadap komplikasi penyakit pernapasan. Kebijakan vaksinasi wajib dan rekomendasi dapat berubah dari tahun ke tahun mengikuti perkembangan situasi epidemiologi global maupun regional.</w:t>
      </w:r>
      <w:r>
        <w:t xml:space="preserve"> </w:t>
      </w:r>
      <w:r>
        <w:rPr>
          <w:bCs/>
          <w:b/>
        </w:rPr>
        <w:t xml:space="preserve">[DATA: rujuk sumber resmi terbaru]</w:t>
      </w:r>
      <w:r>
        <w:t xml:space="preserve"> </w:t>
      </w:r>
      <w:r>
        <w:t xml:space="preserve">untuk daftar vaksin wajib dan rekomendasi yang berlaku pada musim haji terkini.</w:t>
      </w:r>
    </w:p>
    <w:p>
      <w:pPr>
        <w:pStyle w:val="BodyText"/>
      </w:pPr>
      <w:r>
        <w:rPr>
          <w:iCs/>
          <w:i/>
        </w:rPr>
        <w:t xml:space="preserve">Ilustrasi:</w:t>
      </w:r>
      <w:r>
        <w:t xml:space="preserve"> </w:t>
      </w:r>
      <w:r>
        <w:t xml:space="preserve">Seorang calon jemaah yang mendaftar haji pada tahun tertentu perlu memastikan sertifikat vaksinasi meningitis meningokokusnya masih berlaku menjelang keberangkatan, mengingat vaksin ini memiliki masa perlindungan terbatas. Petugas kesehatan di puskesmas embarkasi yang memverifikasi kelengkapan vaksinasi calon jemaah pada dasarnya sedang menjalankan lini pertahanan pertama terhadap potensi wabah meningitis yang bisa menyebar dengan cepat dalam kerumunan padat lintas negara seperti haji.</w:t>
      </w:r>
    </w:p>
    <w:bookmarkEnd w:id="41"/>
    <w:bookmarkStart w:id="42" w:name="X5c81e3a0cb2d23813fabb03302977b7b8dbca4c"/>
    <w:p>
      <w:pPr>
        <w:pStyle w:val="Heading3"/>
      </w:pPr>
      <w:r>
        <w:t xml:space="preserve">Karantina Kesehatan sebagai Mekanisme Pengawasan Lintas Titik</w:t>
      </w:r>
    </w:p>
    <w:p>
      <w:pPr>
        <w:pStyle w:val="FirstParagraph"/>
      </w:pPr>
      <w:r>
        <w:t xml:space="preserve">Vaksinasi saja tidak cukup; diperlukan mekanisme pengawasan aktif di berbagai titik perjalanan jemaah untuk mendeteksi dan mencegah penyebaran penyakit yang mungkin lolos dari perlindungan vaksin.</w:t>
      </w:r>
    </w:p>
    <w:p>
      <w:pPr>
        <w:pStyle w:val="BodyText"/>
      </w:pPr>
      <w:r>
        <w:rPr>
          <w:bCs/>
          <w:b/>
        </w:rPr>
        <w:t xml:space="preserve">Karantina Kesehatan</w:t>
      </w:r>
      <w:r>
        <w:t xml:space="preserve">, yaitu tindakan pembatasan dan pengawasan kesehatan terhadap orang, barang, atau alat angkut untuk mencegah penyebaran penyakit menular lintas negara, memiliki relevansi khusus pada konteks haji mengingat besarnya arus jemaah dari berbagai negara. Fungsi karantina kesehatan dalam siklus perjalanan haji mencakup beberapa titik penting: pemeriksaan kesehatan dan verifikasi status vaksinasi sebelum keberangkatan di negara asal, pengawasan kesehatan di titik kedatangan Arab Saudi, pemantauan selama periode ibadah untuk mendeteksi dini gejala penyakit menular, serta pemeriksaan kesehatan pada saat kepulangan untuk mencegah introduksi penyakit menular baru ke negara asal jemaah. Kerangka kerja karantina kesehatan ini beroperasi dalam koridor</w:t>
      </w:r>
      <w:r>
        <w:t xml:space="preserve"> </w:t>
      </w:r>
      <w:r>
        <w:rPr>
          <w:bCs/>
          <w:b/>
        </w:rPr>
        <w:t xml:space="preserve">International Health Regulations (IHR)</w:t>
      </w:r>
      <w:r>
        <w:t xml:space="preserve">, yaitu regulasi kesehatan internasional yang dikeluarkan oleh Organisasi Kesehatan Dunia untuk mengatur respons negara-negara terhadap ancaman kesehatan lintas batas.</w:t>
      </w:r>
    </w:p>
    <w:p>
      <w:pPr>
        <w:pStyle w:val="BodyText"/>
      </w:pPr>
      <w:r>
        <w:rPr>
          <w:iCs/>
          <w:i/>
        </w:rPr>
        <w:t xml:space="preserve">Ilustrasi:</w:t>
      </w:r>
      <w:r>
        <w:t xml:space="preserve"> </w:t>
      </w:r>
      <w:r>
        <w:t xml:space="preserve">Bayangkan seorang jemaah yang mengalami demam dan batuk pada hari-hari terakhir sebelum kepulangan. Petugas karantina kesehatan di titik kepulangan berperan memeriksa gejala tersebut untuk memastikan bukan penyakit menular yang berpotensi dibawa pulang ke Indonesia dan menyebar di komunitas asalnya—sebuah titik pengawasan terakhir yang melengkapi titik-titik pengawasan sebelumnya di negara asal dan saat kedatangan di Arab Saudi.</w:t>
      </w:r>
    </w:p>
    <w:bookmarkEnd w:id="42"/>
    <w:bookmarkStart w:id="43" w:name="X8ca2f14e99551f0c1f666117a4a5e2168c12376"/>
    <w:p>
      <w:pPr>
        <w:pStyle w:val="Heading3"/>
      </w:pPr>
      <w:r>
        <w:t xml:space="preserve">Kesiapsiagaan Berlapis: Surveilans, Deteksi Dini, dan Respons Cepat</w:t>
      </w:r>
    </w:p>
    <w:p>
      <w:pPr>
        <w:pStyle w:val="FirstParagraph"/>
      </w:pPr>
      <w:r>
        <w:t xml:space="preserve">Vaksinasi dan karantina kesehatan menjadi efektif hanya jika didukung sistem kesiapsiagaan yang mampu mendeteksi ancaman baru secara dini dan merespons dengan cepat sebelum menjadi kejadian luar biasa.</w:t>
      </w:r>
    </w:p>
    <w:p>
      <w:pPr>
        <w:pStyle w:val="BodyText"/>
      </w:pPr>
      <w:r>
        <w:t xml:space="preserve">Kesiapsiagaan terhadap penyakit menular lintas negara dalam konteks haji memerlukan pendekatan berlapis yang melibatkan surveilans, deteksi dini, respons cepat, dan komunikasi risiko. Surveilans kesehatan haji tidak hanya mengamati kejadian penyakit menular di dalam populasi jemaah selama musim haji berlangsung, tetapi juga memantau situasi epidemiologi global menjelang musim haji. Deteksi dini mengandalkan kewaspadaan tenaga kesehatan lapangan, termasuk TKHI, terhadap gejala-gejala yang mencurigakan, disertai mekanisme pelaporan yang cepat. Respons cepat mencakup kesiapan fasilitas isolasi, protokol pengendalian infeksi, serta kesiapan logistik obat dan alat pelindung diri. Tantangan khusus dalam kesiapsiagaan ini adalah heterogenitas profil imunitas dan riwayat paparan penyakit di antara jemaah dari berbagai negara—jemaah dari wilayah dengan cakupan vaksinasi rendah dapat menjadi kelompok rentan terhadap penyakit yang sebenarnya dapat dicegah dengan vaksin.</w:t>
      </w:r>
    </w:p>
    <w:p>
      <w:pPr>
        <w:pStyle w:val="BodyText"/>
      </w:pPr>
      <w:r>
        <w:t xml:space="preserve">Selain mekanisme konvensional, kesiapsiagaan modern juga memanfaatkan teknologi kesehatan digital: sistem pelaporan elektronik yang terintegrasi antara fasilitas kesehatan lapangan dengan pusat komando kesehatan haji memungkinkan deteksi pola kejadian penyakit menular secara lebih cepat dibandingkan pelaporan manual. Kesiapsiagaan lintas negara juga menuntut kesepahaman bersama mengenai protokol respons apabila ditemukan kasus yang berpotensi menjadi kejadian luar biasa, mencakup mekanisme isolasi kasus, pelacakan kontak lintas kloter bahkan lintas negara, dan koordinasi dengan otoritas kesehatan Arab Saudi maupun negara asal jemaah lain yang mungkin turut terpapar.</w:t>
      </w:r>
    </w:p>
    <w:p>
      <w:pPr>
        <w:pStyle w:val="BodyText"/>
      </w:pPr>
      <w:r>
        <w:rPr>
          <w:iCs/>
          <w:i/>
        </w:rPr>
        <w:t xml:space="preserve">Ilustrasi:</w:t>
      </w:r>
      <w:r>
        <w:t xml:space="preserve"> </w:t>
      </w:r>
      <w:r>
        <w:t xml:space="preserve">Ketika sekelompok kecil jemaah dari satu kloter menunjukkan gejala serupa dalam rentang waktu berdekatan, TKHI yang waspada akan segera melaporkannya melalui sistem pelaporan elektronik ke pusat komando kesehatan haji, bukan menganggapnya sebagai kasus-kasus terpisah yang kebetulan bersamaan. Pelaporan dini semacam ini memungkinkan otoritas kesehatan melakukan pelacakan kontak dan langkah pencegahan lebih lanjut sebelum situasi berkembang menjadi kejadian luar biasa yang lebih sulit dikendalikan.</w:t>
      </w:r>
    </w:p>
    <w:p>
      <w:pPr>
        <w:pStyle w:val="BodyText"/>
      </w:pPr>
      <w:r>
        <w:t xml:space="preserve">Mahasiswa perlu pula memahami bahwa kebijakan vaksinasi dan karantina kesehatan haji tidak hanya melindungi jemaah yang bersangkutan, tetapi juga merupakan bagian dari tanggung jawab kesehatan masyarakat global yang lebih luas. Ketika jutaan orang dari berbagai negara berkumpul kemudian menyebar kembali ke negara asal masing-masing, peristiwa haji berpotensi menjadi titik pertemuan dan penyebaran penyakit menular berskala global apabila tidak dikelola dengan baik. Sebaliknya, apabila dikelola dengan baik, peristiwa haji justru dapat menjadi model kesiapsiagaan kesehatan global yang dapat dipelajari dan diterapkan pada konteks mass gathering internasional lainnya.</w:t>
      </w:r>
    </w:p>
    <w:p>
      <w:pPr>
        <w:pStyle w:val="BodyText"/>
      </w:pPr>
      <w:r>
        <w:t xml:space="preserve">Bagi mahasiswa kedokteran pada jalur mana pun, pemahaman terhadap topik ini penting bukan hanya sebagai pengetahuan teoretis, tetapi sebagai dasar praktik langsung. Dokter kloter yang mendampingi jemaah perlu memahami cara memverifikasi status vaksinasi dan mengenali gejala penyakit menular yang perlu diwaspadai. Peneliti dan penyusun kebijakan perlu memahami kerangka regulasi internasional yang mendasari kebijakan karantina kesehatan haji. Dan tenaga edukasi manasik kesehatan perlu mampu menjelaskan kepada calon jemaah awam mengapa vaksinasi tertentu diwajibkan, dengan bahasa yang mudah dipahami dan tidak menimbulkan kesalahpahaman.</w:t>
      </w:r>
    </w:p>
    <w:p>
      <w:pPr>
        <w:pStyle w:val="BodyText"/>
      </w:pPr>
      <w:r>
        <w:t xml:space="preserve">Sebagai penutup, bab ini menegaskan bahwa dimensi lintas negara dari ibadah haji menuntut cara pandang kesehatan masyarakat global, bukan sekadar kesehatan masyarakat domestik. Kesiapsiagaan yang baik terhadap penyakit menular lintas negara bukan hanya melindungi jemaah yang berangkat, tetapi juga melindungi keluarga dan komunitas di negara asal jemaah setelah mereka kembali, serta melindungi jemaah dari negara lain yang berbagi ruang dan waktu ibadah yang sama.</w:t>
      </w:r>
    </w:p>
    <w:bookmarkEnd w:id="43"/>
    <w:bookmarkEnd w:id="44"/>
    <w:bookmarkStart w:id="48" w:name="X09317ffb74e3f9d57bd3225cf1b16651d7953f4"/>
    <w:p>
      <w:pPr>
        <w:pStyle w:val="Heading2"/>
      </w:pPr>
      <w:r>
        <w:t xml:space="preserve">Bab 7. Sistem Penyelenggaraan Kesehatan Haji Indonesia dan Arab Saudi</w:t>
      </w:r>
    </w:p>
    <w:p>
      <w:pPr>
        <w:pStyle w:val="FirstParagraph"/>
      </w:pPr>
      <w:r>
        <w:t xml:space="preserve">Untuk memahami bagaimana layanan kesehatan haji benar-benar berjalan di lapangan, mahasiswa perlu memiliki peta yang jelas mengenai struktur kelembagaan yang terlibat, baik dari sisi Indonesia sebagai negara pengirim jemaah terbesar di dunia, maupun dari sisi Arab Saudi sebagai negara tuan rumah penyelenggara ibadah haji. Bab ini menyajikan gambaran umum sistem penyelenggaraan tersebut sebagai fondasi bagi pembahasan lanjutan pada buku-buku jalur lain yang lebih mendalam membahas aspek kebijakan, logistik, maupun tata laksana klinis di lapangan.</w:t>
      </w:r>
    </w:p>
    <w:bookmarkStart w:id="45" w:name="alur-sistem-kesehatan-haji-indonesia"/>
    <w:p>
      <w:pPr>
        <w:pStyle w:val="Heading3"/>
      </w:pPr>
      <w:r>
        <w:t xml:space="preserve">Alur Sistem Kesehatan Haji Indonesia</w:t>
      </w:r>
    </w:p>
    <w:p>
      <w:pPr>
        <w:pStyle w:val="FirstParagraph"/>
      </w:pPr>
      <w:r>
        <w:t xml:space="preserve">Mahasiswa perlu memahami dahulu bagaimana Indonesia, sebagai negara asal jemaah, mengorganisasi layanan kesehatan sejak pendaftaran hingga kepulangan sebelum melihat bagaimana sistem tersebut berinteraksi dengan sistem Arab Saudi.</w:t>
      </w:r>
    </w:p>
    <w:p>
      <w:pPr>
        <w:pStyle w:val="BodyText"/>
      </w:pPr>
      <w:r>
        <w:t xml:space="preserve">Penyelenggaraan kesehatan haji di Indonesia melibatkan koordinasi antara Kementerian Kesehatan dan Kementerian Haji dan Umrah (</w:t>
      </w:r>
      <w:r>
        <w:rPr>
          <w:bCs/>
          <w:b/>
        </w:rPr>
        <w:t xml:space="preserve">Kemenhaj</w:t>
      </w:r>
      <w:r>
        <w:t xml:space="preserve">). Siklus layanan kesehatan haji dimulai jauh sebelum keberangkatan, sejak pendaftaran calon jemaah yang datanya tercatat dalam</w:t>
      </w:r>
      <w:r>
        <w:t xml:space="preserve"> </w:t>
      </w:r>
      <w:r>
        <w:rPr>
          <w:bCs/>
          <w:b/>
        </w:rPr>
        <w:t xml:space="preserve">SISKOHAT</w:t>
      </w:r>
      <w:r>
        <w:t xml:space="preserve">—Sistem Komputerisasi Haji Terpadu. Selama masa tunggu yang dapat berlangsung bertahun-tahun, calon jemaah idealnya menjalani pembinaan kesehatan berkelanjutan di fasilitas kesehatan tingkat pertama. Menjelang keberangkatan, calon jemaah menjalani pemeriksaan kesehatan tahap pertama dan tahap kedua sebagaimana dibahas pada Bab 2, kemudian dikelompokkan dalam satuan rombongan yang disebut</w:t>
      </w:r>
      <w:r>
        <w:t xml:space="preserve"> </w:t>
      </w:r>
      <w:r>
        <w:rPr>
          <w:bCs/>
          <w:b/>
        </w:rPr>
        <w:t xml:space="preserve">Kloter</w:t>
      </w:r>
      <w:r>
        <w:t xml:space="preserve">—kelompok terbang yang diberangkatkan bersama dalam satu penerbangan dan didampingi oleh satu tim kesehatan. Setiap kloter didampingi</w:t>
      </w:r>
      <w:r>
        <w:t xml:space="preserve"> </w:t>
      </w:r>
      <w:r>
        <w:rPr>
          <w:bCs/>
          <w:b/>
        </w:rPr>
        <w:t xml:space="preserve">TKHI</w:t>
      </w:r>
      <w:r>
        <w:t xml:space="preserve">, Tim Kesehatan Haji Indonesia, yang bertanggung jawab memberikan pelayanan kesehatan dasar dan menjadi rujukan pertama. Di atas level kloter, Indonesia mengoperasikan</w:t>
      </w:r>
      <w:r>
        <w:t xml:space="preserve"> </w:t>
      </w:r>
      <w:r>
        <w:rPr>
          <w:bCs/>
          <w:b/>
        </w:rPr>
        <w:t xml:space="preserve">KKHI</w:t>
      </w:r>
      <w:r>
        <w:t xml:space="preserve">—Klinik Kesehatan Haji Indonesia—sebagai fasilitas rujukan tingkat lanjut bagi jemaah Indonesia di Arab Saudi.</w:t>
      </w:r>
    </w:p>
    <w:p>
      <w:pPr>
        <w:pStyle w:val="BodyText"/>
      </w:pPr>
      <w:r>
        <w:rPr>
          <w:iCs/>
          <w:i/>
        </w:rPr>
        <w:t xml:space="preserve">Ilustrasi:</w:t>
      </w:r>
      <w:r>
        <w:t xml:space="preserve"> </w:t>
      </w:r>
      <w:r>
        <w:t xml:space="preserve">Seorang jemaah yang mendaftar haji pada usia 55 tahun mungkin baru berangkat pada usia 68 tahun setelah masa tunggu 13 tahun. Sepanjang periode itu, idealnya data kesehatannya terus diperbarui di SISKOHAT, kondisi kroniknya dipantau di puskesmas asalnya, hingga akhirnya ia menjalani pemeriksaan tahap kedua, bergabung dalam satu kloter dengan ratusan jemaah lain, dan didampingi TKHI yang sama sepanjang perjalanan—sebuah alur panjang yang jarang disadari keberadaannya oleh jemaah itu sendiri, namun krusial bagi keselamatannya.</w:t>
      </w:r>
    </w:p>
    <w:bookmarkEnd w:id="45"/>
    <w:bookmarkStart w:id="46" w:name="X39daf1c9a2d921832dcb9c145fffdcf4229a80b"/>
    <w:p>
      <w:pPr>
        <w:pStyle w:val="Heading3"/>
      </w:pPr>
      <w:r>
        <w:t xml:space="preserve">Sistem Kesehatan Arab Saudi dan Titik Temu Antar-Sistem</w:t>
      </w:r>
    </w:p>
    <w:p>
      <w:pPr>
        <w:pStyle w:val="FirstParagraph"/>
      </w:pPr>
      <w:r>
        <w:t xml:space="preserve">Setelah memahami sistem Indonesia, mahasiswa perlu memahami bagaimana sistem tersebut berinteraksi dengan sistem kesehatan negara tuan rumah yang jauh lebih besar cakupannya.</w:t>
      </w:r>
    </w:p>
    <w:p>
      <w:pPr>
        <w:pStyle w:val="BodyText"/>
      </w:pPr>
      <w:r>
        <w:t xml:space="preserve">Dari sisi Arab Saudi, sistem kesehatan yang dioperasikan bersifat masif dan multinasional, mengingat otoritas kesehatan setempat harus melayani jemaah dari seluruh dunia secara bersamaan. Otoritas kesehatan Arab Saudi mengoperasikan jaringan rumah sakit dan pos kesehatan yang tersebar di sepanjang rute ibadah—Makkah, Madinah, Mina, Arafah, dan Muzdalifah—dengan kapasitas yang disesuaikan untuk mengantisipasi lonjakan kebutuhan pada periode puncak ibadah. Koordinasi antara otoritas kesehatan Arab Saudi dengan tim kesehatan dari masing-masing negara pengirim jemaah menjadi kunci penting agar rujukan lintas sistem dapat berjalan lancar. Interoperabilitas data kesehatan antara sistem Indonesia dan Arab Saudi—baik antara SISKOHAT dengan sistem kesehatan Arab Saudi, maupun antara rekam medis di level kloter, KKHI, dan fasilitas kesehatan Arab Saudi—masih menjadi area yang memerlukan perbaikan berkelanjutan.</w:t>
      </w:r>
    </w:p>
    <w:p>
      <w:pPr>
        <w:pStyle w:val="BodyText"/>
      </w:pPr>
      <w:r>
        <w:rPr>
          <w:iCs/>
          <w:i/>
        </w:rPr>
        <w:t xml:space="preserve">Ilustrasi:</w:t>
      </w:r>
      <w:r>
        <w:t xml:space="preserve"> </w:t>
      </w:r>
      <w:r>
        <w:t xml:space="preserve">Seorang jemaah yang mengalami kegawatan kardiovaskular berat di Arafah, jauh dari KKHI, mungkin harus dirujuk langsung ke rumah sakit Arab Saudi terdekat karena pertimbangan waktu. TKHI yang mendampinginya perlu berkomunikasi dengan petugas Arab Saudi meskipun catatan medis pasien tersimpan dalam sistem Indonesia yang mungkin belum sepenuhnya dapat diakses oleh sistem Arab Saudi—situasi yang menggambarkan mengapa interoperabilitas data lintas sistem menjadi tantangan nyata, bukan sekadar isu teknis administratif semata.</w:t>
      </w:r>
    </w:p>
    <w:bookmarkEnd w:id="46"/>
    <w:bookmarkStart w:id="47" w:name="Xf610db7af5fa0fd6ba62f1349b0d82f62b177bc"/>
    <w:p>
      <w:pPr>
        <w:pStyle w:val="Heading3"/>
      </w:pPr>
      <w:r>
        <w:t xml:space="preserve">Sumber Daya, Pembiayaan, dan Koordinasi Lintas Sektor</w:t>
      </w:r>
    </w:p>
    <w:p>
      <w:pPr>
        <w:pStyle w:val="FirstParagraph"/>
      </w:pPr>
      <w:r>
        <w:t xml:space="preserve">Di luar struktur kelembagaan formal, mahasiswa juga perlu memahami dimensi sumber daya manusia, pembiayaan, dan koordinasi yang menjadi penopang keberlangsungan sistem ini setiap tahunnya.</w:t>
      </w:r>
    </w:p>
    <w:p>
      <w:pPr>
        <w:pStyle w:val="BodyText"/>
      </w:pPr>
      <w:r>
        <w:t xml:space="preserve">Setiap musim haji, Indonesia perlu merekrut dan mempersiapkan ribuan tenaga kesehatan yang akan bertugas sebagai TKHI, melalui proses seleksi, pelatihan, dan pembekalan yang memastikan kompetensi klinis sekaligus kesiapan mental dan fisik untuk bertugas dalam kondisi ekstrem. Pendanaan dan pembiayaan kesehatan haji—termasuk pengadaan obat, alat kesehatan, honorarium tenaga kesehatan, serta operasional KKHI—bersumber dari mekanisme pembiayaan haji yang diatur pemerintah, sehingga efisiensi dan prioritisasi sumber daya menjadi pertimbangan penting dalam setiap kebijakan. Koordinasi lintas sektor juga menjadi ciri khas sistem ini: selain Kementerian Kesehatan dan Kemenhaj, penyelenggaraan haji melibatkan Kementerian Luar Negeri, otoritas penerbangan, serta pemerintah daerah yang menyelenggarakan pembinaan kesehatan di tingkat lokal. Evaluasi pascamusim haji juga menjadi bagian penting dari siklus ini: setiap selesai musim haji, otoritas terkait melakukan evaluasi menyeluruh untuk mengidentifikasi kekurangan dan area perbaikan pada musim berikutnya.</w:t>
      </w:r>
    </w:p>
    <w:p>
      <w:pPr>
        <w:pStyle w:val="BodyText"/>
      </w:pPr>
      <w:r>
        <w:rPr>
          <w:iCs/>
          <w:i/>
        </w:rPr>
        <w:t xml:space="preserve">Ilustrasi:</w:t>
      </w:r>
      <w:r>
        <w:t xml:space="preserve"> </w:t>
      </w:r>
      <w:r>
        <w:t xml:space="preserve">Keterlambatan pengadaan obat tertentu akibat keterbatasan anggaran pada satu musim haji dapat menjadi bahan evaluasi yang mendorong perbaikan mekanisme pengadaan pada musim berikutnya—contoh konkret bagaimana siklus evaluasi dan perbaikan berkelanjutan bekerja dalam praktik, bukan sekadar konsep di atas kertas.</w:t>
      </w:r>
    </w:p>
    <w:p>
      <w:pPr>
        <w:pStyle w:val="BodyText"/>
      </w:pPr>
      <w:r>
        <w:t xml:space="preserve">Pemahaman terhadap struktur sistem ini penting bagi peserta didik dari seluruh jalur, karena keputusan klinis di lapangan selalu beroperasi dalam kerangka sistem yang lebih besar ini. Dokter kloter perlu memahami kapan dan bagaimana melakukan rujukan ke KKHI atau fasilitas Arab Saudi. Penyusun kebijakan perlu memahami titik-titik dalam sistem yang memerlukan penguatan koordinasi. Dan peserta didik pada jalur manapun perlu menyadari bahwa penyelenggaraan kesehatan haji adalah upaya kolaboratif lintas negara dan lintas institusi yang kompleksitasnya jauh melampaui pelayanan kesehatan konvensional di dalam negeri.</w:t>
      </w:r>
    </w:p>
    <w:p>
      <w:pPr>
        <w:pStyle w:val="BodyText"/>
      </w:pPr>
      <w:r>
        <w:t xml:space="preserve">Sebagai penutup bab ini, mahasiswa diharapkan memiliki peta mental yang jelas mengenai alur layanan kesehatan haji—dari pendaftaran, pemeriksaan istithaah, pendampingan di level kloter, rujukan ke KKHI, hingga koordinasi dengan sistem kesehatan Arab Saudi—sebagai dasar untuk memahami pembahasan lebih rinci mengenai logistik medis, koordinasi lapangan, dan kebijakan komparatif antarnegara pada buku-buku jalur lanjutan.</w:t>
      </w:r>
    </w:p>
    <w:bookmarkEnd w:id="47"/>
    <w:bookmarkEnd w:id="48"/>
    <w:bookmarkStart w:id="52" w:name="Xe35a33b290226ed5e9d2b5c314d905683679cf5"/>
    <w:p>
      <w:pPr>
        <w:pStyle w:val="Heading2"/>
      </w:pPr>
      <w:r>
        <w:t xml:space="preserve">Bab 8. Etika dan Budaya Pelayanan Kesehatan Lintas Bangsa</w:t>
      </w:r>
    </w:p>
    <w:p>
      <w:pPr>
        <w:pStyle w:val="FirstParagraph"/>
      </w:pPr>
      <w:r>
        <w:t xml:space="preserve">Bab penutup Modul Inti ini membahas dimensi yang seringkali kurang mendapat perhatian formal dalam pendidikan kedokteran konvensional, namun menjadi sangat sentral dalam praktik Kedokteran Haji: etika pelayanan kesehatan dalam konteks keberagaman budaya, bahasa, dan nilai lintas bangsa. Tenaga kesehatan haji, baik yang bertugas sebagai dokter kloter maupun yang bekerja di fasilitas kesehatan rujukan, akan berhadapan dengan pasien dari latar belakang budaya yang sangat beragam—bahkan dalam konteks TKHI Indonesia sekalipun, keberagaman budaya dan bahasa daerah di antara jemaah Indonesia sendiri sudah cukup signifikan, belum lagi interaksi dengan tenaga kesehatan dan pasien dari negara lain di fasilitas kesehatan Arab Saudi.</w:t>
      </w:r>
    </w:p>
    <w:bookmarkStart w:id="49" w:name="Xcb57bc8526143ea02feccd4b87a0031ca888ccb"/>
    <w:p>
      <w:pPr>
        <w:pStyle w:val="Heading3"/>
      </w:pPr>
      <w:r>
        <w:t xml:space="preserve">Otonomi Pasien dan Makna Spiritual Ibadah</w:t>
      </w:r>
    </w:p>
    <w:p>
      <w:pPr>
        <w:pStyle w:val="FirstParagraph"/>
      </w:pPr>
      <w:r>
        <w:t xml:space="preserve">Sebelum membahas isu etika yang lebih teknis, mahasiswa perlu memahami dahulu bagaimana prinsip etika kedokteran klasik perlu disesuaikan konteksnya ketika berhadapan dengan dimensi spiritual dan kolektif yang kental dalam ibadah haji.</w:t>
      </w:r>
    </w:p>
    <w:p>
      <w:pPr>
        <w:pStyle w:val="BodyText"/>
      </w:pPr>
      <w:r>
        <w:t xml:space="preserve">Prinsip dasar etika kedokteran—otonomi, beneficence, non-maleficence, dan keadilan—tetap menjadi kerangka acuan utama, namun penerapannya dalam konteks haji memerlukan kepekaan tambahan. Prinsip otonomi pasien, misalnya, perlu dipahami dalam konteks di mana banyak jemaah, terutama lanjut usia dari latar belakang pedesaan, memiliki pola pengambilan keputusan kesehatan yang melibatkan keluarga secara kolektif, bukan semata-mata keputusan individual sebagaimana model otonomi yang lazim diajarkan dalam kedokteran Barat. Dimensi spiritual dan makna ibadah haji bagi jemaah juga perlu dipahami secara mendalam: bagi mayoritas jemaah, haji adalah puncak perjalanan spiritual yang telah dinantikan bertahun-tahun. Keputusan medis yang membatasi aktivitas ibadah tertentu—misalnya menyarankan jemaah untuk tidak memaksakan diri mengikuti tawaf sunnah tambahan—perlu disampaikan dengan pemahaman mendalam terhadap makna spiritual yang dipertaruhkan, bukan semata-mata sebagai instruksi medis yang kaku.</w:t>
      </w:r>
    </w:p>
    <w:p>
      <w:pPr>
        <w:pStyle w:val="BodyText"/>
      </w:pPr>
      <w:r>
        <w:rPr>
          <w:iCs/>
          <w:i/>
        </w:rPr>
        <w:t xml:space="preserve">Ilustrasi:</w:t>
      </w:r>
      <w:r>
        <w:t xml:space="preserve"> </w:t>
      </w:r>
      <w:r>
        <w:t xml:space="preserve">Seorang dokter menyarankan jemaah lanjut usia untuk beristirahat di penginapan alih-alih mengikuti tawaf sunnah tambahan pada malam hari demi menjaga staminanya untuk wukuf esok hari. Jika disampaikan sebagai perintah medis semata (</w:t>
      </w:r>
      <w:r>
        <w:t xml:space="preserve">“</w:t>
      </w:r>
      <w:r>
        <w:t xml:space="preserve">Anda tidak boleh capek</w:t>
      </w:r>
      <w:r>
        <w:t xml:space="preserve">”</w:t>
      </w:r>
      <w:r>
        <w:t xml:space="preserve">), jemaah tersebut mungkin mengabaikannya karena merasa kehilangan kesempatan ibadah yang berharga. Namun jika dokter menjelaskan bahwa menjaga stamina justru demi memastikan ia mampu menyelesaikan wukuf—rukun yang wajib—dengan baik, jemaah tersebut lebih mungkin menerima saran itu sebagai bagian dari strategi ibadahnya sendiri, bukan larangan dari luar.</w:t>
      </w:r>
    </w:p>
    <w:bookmarkEnd w:id="49"/>
    <w:bookmarkStart w:id="50" w:name="komunikasi-lintas-bahasa-dan-budaya"/>
    <w:p>
      <w:pPr>
        <w:pStyle w:val="Heading3"/>
      </w:pPr>
      <w:r>
        <w:t xml:space="preserve">Komunikasi Lintas Bahasa dan Budaya</w:t>
      </w:r>
    </w:p>
    <w:p>
      <w:pPr>
        <w:pStyle w:val="FirstParagraph"/>
      </w:pPr>
      <w:r>
        <w:t xml:space="preserve">Di luar dimensi spiritual, tantangan komunikasi praktis lintas bahasa dan budaya menjadi keseharian nyata yang dihadapi setiap tenaga kesehatan haji, sehingga memerlukan keterampilan khusus yang jarang diajarkan secara eksplisit.</w:t>
      </w:r>
    </w:p>
    <w:p>
      <w:pPr>
        <w:pStyle w:val="BodyText"/>
      </w:pPr>
      <w:r>
        <w:t xml:space="preserve">Jemaah Indonesia sendiri memiliki keberagaman bahasa daerah yang luas, dengan sebagian jemaah lanjut usia dari daerah tertentu memiliki kemampuan berbahasa Indonesia yang terbatas. Di sisi lain, interaksi dengan tenaga kesehatan Arab Saudi atau tenaga kesehatan dari negara lain di fasilitas rujukan menambah lapisan tantangan komunikasi lintas bahasa internasional. Tenaga kesehatan haji perlu mengembangkan keterampilan komunikasi yang adaptif, termasuk penggunaan bahasa tubuh, gambar, atau penerjemah. Keberagaman budaya juga memengaruhi persepsi terhadap penyakit, pengobatan, dan kematian—sebagian budaya memiliki pandangan tertentu mengenai penyebab penyakit yang berbeda dari model biomedis konvensional. Tenaga kesehatan yang bekerja dalam konteks lintas budaya perlu mengembangkan sikap yang disebut kerendahan hati budaya (</w:t>
      </w:r>
      <w:r>
        <w:rPr>
          <w:iCs/>
          <w:i/>
        </w:rPr>
        <w:t xml:space="preserve">cultural humility</w:t>
      </w:r>
      <w:r>
        <w:t xml:space="preserve">)—kesediaan untuk terus belajar dan tidak berasumsi memahami sepenuhnya latar belakang budaya pasien.</w:t>
      </w:r>
    </w:p>
    <w:p>
      <w:pPr>
        <w:pStyle w:val="BodyText"/>
      </w:pPr>
      <w:r>
        <w:rPr>
          <w:iCs/>
          <w:i/>
        </w:rPr>
        <w:t xml:space="preserve">Ilustrasi:</w:t>
      </w:r>
      <w:r>
        <w:t xml:space="preserve"> </w:t>
      </w:r>
      <w:r>
        <w:t xml:space="preserve">Seorang TKHI menghadapi jemaah lanjut usia yang hanya berbahasa daerah tertentu dan tidak memahami bahasa Indonesia maupun Arab. Alih-alih memaksakan komunikasi verbal yang gagal, TKHI tersebut menggunakan gambar sederhana untuk menjelaskan lokasi nyeri, meminta bantuan jemaah lain dari kloter yang sama yang menguasai bahasa daerah tersebut sebagai penerjemah informal, dan menunjukkan kesabaran ekstra dalam proses anamnesis yang menjadi jauh lebih lama dari biasanya—sebuah adaptasi praktis yang mencerminkan keterampilan komunikasi lintas budaya yang tidak diajarkan secara formal di bangku kuliah.</w:t>
      </w:r>
    </w:p>
    <w:bookmarkEnd w:id="50"/>
    <w:bookmarkStart w:id="51" w:name="Xf8d6b227960e1c4d6be2434289b84b81fda9431"/>
    <w:p>
      <w:pPr>
        <w:pStyle w:val="Heading3"/>
      </w:pPr>
      <w:r>
        <w:t xml:space="preserve">Isu Etika Lanjutan: Triase, Kewenangan, Penelitian, dan Bias</w:t>
      </w:r>
    </w:p>
    <w:p>
      <w:pPr>
        <w:pStyle w:val="FirstParagraph"/>
      </w:pPr>
      <w:r>
        <w:t xml:space="preserve">Selain tiga isu di atas, terdapat sejumlah isu etika lanjutan yang meskipun kurang sering muncul, tetap penting dipahami karena konsekuensinya bisa sangat signifikan ketika benar-benar terjadi di lapangan.</w:t>
      </w:r>
    </w:p>
    <w:p>
      <w:pPr>
        <w:pStyle w:val="BodyText"/>
      </w:pPr>
      <w:r>
        <w:t xml:space="preserve">Pengelolaan sumber daya kesehatan yang terbatas dalam kondisi kerumunan padat, terutama pada skenario insiden korban massal, menuntut penerapan prinsip triase—memprioritaskan pasien berdasarkan tingkat kegawatan, bukan urutan kedatangan atau status sosial—yang seringkali sulit diterapkan di tengah tekanan emosional keluarga pasien. Dokter kloter yang bertugas di Arab Saudi juga perlu memahami batas kewenangan dan tanggung jawab hukumnya, mengingat praktik kliniknya berlangsung dalam kerangka hukum negara tuan rumah yang dapat berbeda dari regulasi di Indonesia. Bagi peserta didik jalur magister yang akan terlibat riset, prinsip persetujuan yang diinformasikan (informed consent) perlu diterapkan dengan mempertimbangkan kondisi jemaah yang lelah secara fisik dan emosional. Aspek etika perawatan paliatif juga relevan, mengingat sebagian jemaah lanjut usia dengan kondisi terminal dapat mengalami perburukan hingga wafat selama ibadah—sebuah momen yang bagi banyak keluarga dipandang sebagai keutamaan spiritual tersendiri, perspektif yang perlu dihormati tanpa mengurangi standar perawatan paliatif itu sendiri. Terakhir, kesadaran diri terhadap potensi bias budaya—kecenderungan tidak sadar memberikan kualitas pelayanan berbeda kepada jemaah dari latar belakang berbeda—perlu terus dipupuk sepanjang karier pengabdian tenaga kesehatan haji.</w:t>
      </w:r>
    </w:p>
    <w:p>
      <w:pPr>
        <w:pStyle w:val="BodyText"/>
      </w:pPr>
      <w:r>
        <w:rPr>
          <w:iCs/>
          <w:i/>
        </w:rPr>
        <w:t xml:space="preserve">Ilustrasi:</w:t>
      </w:r>
      <w:r>
        <w:t xml:space="preserve"> </w:t>
      </w:r>
      <w:r>
        <w:t xml:space="preserve">Dalam skenario insiden desak-desakan yang melukai belasan jemaah sekaligus, seorang dokter kloter harus memutuskan siapa yang ditangani lebih dulu di tengah teriakan keluarga yang masing-masing menuntut anggotanya diprioritaskan. Keputusan untuk menangani pasien dengan gangguan jalan napas lebih dulu dibandingkan pasien dengan patah tulang yang tampak lebih mengerikan namun tidak mengancam jiwa segera, adalah penerapan nyata prinsip triase—yang membutuhkan bukan hanya pengetahuan klinis, tetapi juga ketegasan emosional untuk mempertahankan keputusan tersebut di tengah tekanan sosial yang besar.</w:t>
      </w:r>
    </w:p>
    <w:p>
      <w:pPr>
        <w:pStyle w:val="BodyText"/>
      </w:pPr>
      <w:r>
        <w:t xml:space="preserve">Sebagai penutup Modul Inti secara keseluruhan, bab ini menegaskan bahwa keterampilan klinis dan pengetahuan teknis semata tidak cukup untuk menjadi tenaga kesehatan haji yang kompeten. Dibutuhkan kepekaan etika dan budaya yang mendalam, yang memungkinkan tenaga kesehatan memberikan pelayanan yang tidak hanya secara medis tepat, tetapi juga secara manusiawi menghormati keberagaman jemaah yang dilayani. Dengan menyelesaikan kedelapan bab Modul Inti ini, peserta didik dari seluruh jalur pendidikan Kedokteran Haji—baik jalur magister, fellowship, joint degree, maupun manasik kesehatan—kini memiliki fondasi konseptual, fisiologis, epidemiologis, farmakologis, kelembagaan, dan etis yang sama sebagai bekal untuk melanjutkan ke buku-buku lanjutan pada jalur masing-masing.</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2026-07-08T04:23:11Z</dcterms:created>
  <dcterms:modified xsi:type="dcterms:W3CDTF">2026-07-08T04:23:11Z</dcterms:modified>
</cp:coreProperties>
</file>

<file path=docProps/custom.xml><?xml version="1.0" encoding="utf-8"?>
<Properties xmlns="http://schemas.openxmlformats.org/officeDocument/2006/custom-properties" xmlns:vt="http://schemas.openxmlformats.org/officeDocument/2006/docPropsVTypes"/>
</file>